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179CD" w14:textId="79846A42" w:rsidR="002D637A" w:rsidRPr="002B6DF5" w:rsidRDefault="002D637A" w:rsidP="002D637A">
      <w:pPr>
        <w:tabs>
          <w:tab w:val="left" w:pos="274"/>
          <w:tab w:val="left" w:pos="907"/>
          <w:tab w:val="left" w:pos="2880"/>
          <w:tab w:val="left" w:pos="5126"/>
          <w:tab w:val="left" w:pos="7387"/>
        </w:tabs>
        <w:spacing w:after="0" w:line="276" w:lineRule="auto"/>
        <w:jc w:val="center"/>
        <w:rPr>
          <w:rFonts w:cs="Times New Roman"/>
          <w:b/>
          <w:bCs w:val="0"/>
          <w:sz w:val="28"/>
          <w:szCs w:val="36"/>
        </w:rPr>
      </w:pPr>
      <w:r w:rsidRPr="002B6DF5">
        <w:rPr>
          <w:rFonts w:cs="Times New Roman"/>
          <w:b/>
          <w:sz w:val="28"/>
          <w:szCs w:val="36"/>
        </w:rPr>
        <w:t>ĐỀ MINH HỌA - 2025</w:t>
      </w:r>
      <w:r>
        <w:rPr>
          <w:rFonts w:cs="Times New Roman"/>
          <w:b/>
          <w:sz w:val="28"/>
          <w:szCs w:val="36"/>
        </w:rPr>
        <w:t xml:space="preserve"> - TỈNH HÒA BÌNH</w:t>
      </w:r>
    </w:p>
    <w:p w14:paraId="4E7A6B96" w14:textId="77777777" w:rsidR="002D637A" w:rsidRPr="002B6DF5" w:rsidRDefault="002D637A" w:rsidP="002D637A">
      <w:pPr>
        <w:tabs>
          <w:tab w:val="left" w:pos="274"/>
          <w:tab w:val="left" w:pos="907"/>
          <w:tab w:val="left" w:pos="2880"/>
          <w:tab w:val="left" w:pos="5126"/>
          <w:tab w:val="left" w:pos="7387"/>
        </w:tabs>
        <w:spacing w:after="0" w:line="276" w:lineRule="auto"/>
        <w:jc w:val="both"/>
        <w:rPr>
          <w:rFonts w:cs="Times New Roman"/>
          <w:szCs w:val="30"/>
        </w:rPr>
      </w:pPr>
      <w:r w:rsidRPr="001C45A3">
        <w:rPr>
          <w:rFonts w:cs="Times New Roman"/>
          <w:b/>
          <w:szCs w:val="30"/>
        </w:rPr>
        <w:t>PHẦN I.</w:t>
      </w:r>
      <w:r w:rsidRPr="002B6DF5">
        <w:rPr>
          <w:rFonts w:cs="Times New Roman"/>
          <w:szCs w:val="30"/>
        </w:rPr>
        <w:t xml:space="preserve"> Câu trắc nghiệm nhiều phương án lựa chọn. Thí sinh trả lời từ câu 1 đến </w:t>
      </w:r>
      <w:r w:rsidRPr="002B6DF5">
        <w:rPr>
          <w:rFonts w:cs="Times New Roman"/>
          <w:b/>
          <w:szCs w:val="30"/>
        </w:rPr>
        <w:t xml:space="preserve">câu 18. </w:t>
      </w:r>
      <w:r w:rsidRPr="002B6DF5">
        <w:rPr>
          <w:rFonts w:cs="Times New Roman"/>
          <w:szCs w:val="30"/>
        </w:rPr>
        <w:t>Mỗi câu hỏi thí sinh chỉ chọn một phương án.</w:t>
      </w:r>
    </w:p>
    <w:p w14:paraId="2C741DDD" w14:textId="40366369" w:rsidR="00ED712D" w:rsidRPr="00166077" w:rsidRDefault="00360FD5" w:rsidP="00166077">
      <w:pPr>
        <w:spacing w:after="0" w:line="276" w:lineRule="auto"/>
        <w:rPr>
          <w:rFonts w:cs="Times New Roman"/>
          <w:b/>
          <w:color w:val="0033CC"/>
          <w:sz w:val="24"/>
          <w:szCs w:val="24"/>
        </w:rPr>
      </w:pPr>
      <w:r w:rsidRPr="00166077">
        <w:rPr>
          <w:rFonts w:cs="Times New Roman"/>
          <w:b/>
          <w:color w:val="0033CC"/>
          <w:sz w:val="24"/>
          <w:szCs w:val="24"/>
        </w:rPr>
        <w:t xml:space="preserve">Câu 1. </w:t>
      </w:r>
      <w:r w:rsidR="00ED712D" w:rsidRPr="00166077">
        <w:rPr>
          <w:rFonts w:cs="Times New Roman"/>
          <w:b/>
          <w:color w:val="0033CC"/>
          <w:sz w:val="24"/>
          <w:szCs w:val="24"/>
        </w:rPr>
        <w:t>HH 1.1 - Biết</w:t>
      </w:r>
    </w:p>
    <w:p w14:paraId="0A482042" w14:textId="088DD9B8" w:rsidR="001A4ADB" w:rsidRPr="00166077" w:rsidRDefault="00846A1D" w:rsidP="00166077">
      <w:pPr>
        <w:spacing w:after="0" w:line="276" w:lineRule="auto"/>
        <w:jc w:val="both"/>
        <w:rPr>
          <w:rFonts w:cs="Times New Roman"/>
          <w:sz w:val="24"/>
          <w:szCs w:val="24"/>
        </w:rPr>
      </w:pPr>
      <w:r w:rsidRPr="00166077">
        <w:rPr>
          <w:rFonts w:cs="Times New Roman"/>
          <w:noProof/>
          <w:sz w:val="24"/>
          <w:szCs w:val="24"/>
        </w:rPr>
        <w:drawing>
          <wp:anchor distT="0" distB="0" distL="114300" distR="114300" simplePos="0" relativeHeight="251657216" behindDoc="0" locked="0" layoutInCell="1" allowOverlap="1" wp14:anchorId="2ED254BD" wp14:editId="0E203060">
            <wp:simplePos x="0" y="0"/>
            <wp:positionH relativeFrom="column">
              <wp:posOffset>1852930</wp:posOffset>
            </wp:positionH>
            <wp:positionV relativeFrom="paragraph">
              <wp:posOffset>182880</wp:posOffset>
            </wp:positionV>
            <wp:extent cx="1249045" cy="831850"/>
            <wp:effectExtent l="0" t="0" r="8255" b="6350"/>
            <wp:wrapTopAndBottom/>
            <wp:docPr id="195695373" name="Picture 195695373" descr="A white flower on a pla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95373" name="Picture 195695373" descr="A white flower on a plan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49045" cy="831850"/>
                    </a:xfrm>
                    <a:prstGeom prst="rect">
                      <a:avLst/>
                    </a:prstGeom>
                  </pic:spPr>
                </pic:pic>
              </a:graphicData>
            </a:graphic>
            <wp14:sizeRelH relativeFrom="margin">
              <wp14:pctWidth>0</wp14:pctWidth>
            </wp14:sizeRelH>
            <wp14:sizeRelV relativeFrom="margin">
              <wp14:pctHeight>0</wp14:pctHeight>
            </wp14:sizeRelV>
          </wp:anchor>
        </w:drawing>
      </w:r>
      <w:r w:rsidR="001A4ADB" w:rsidRPr="00166077">
        <w:rPr>
          <w:rFonts w:cs="Times New Roman"/>
          <w:sz w:val="24"/>
          <w:szCs w:val="24"/>
        </w:rPr>
        <w:t xml:space="preserve">Benzyl acetate là ester có mùi thơm của hoa nhài. </w:t>
      </w:r>
    </w:p>
    <w:p w14:paraId="7F4062D4" w14:textId="77777777" w:rsidR="001A4ADB" w:rsidRPr="00166077" w:rsidRDefault="001A4ADB" w:rsidP="00166077">
      <w:pPr>
        <w:spacing w:after="0" w:line="276" w:lineRule="auto"/>
        <w:jc w:val="both"/>
        <w:rPr>
          <w:rFonts w:cs="Times New Roman"/>
          <w:b/>
          <w:color w:val="0000FF"/>
          <w:sz w:val="24"/>
          <w:szCs w:val="24"/>
        </w:rPr>
      </w:pPr>
      <w:r w:rsidRPr="00166077">
        <w:rPr>
          <w:rFonts w:cs="Times New Roman"/>
          <w:sz w:val="24"/>
          <w:szCs w:val="24"/>
        </w:rPr>
        <w:t>Công thức của benzyl acetate là</w:t>
      </w:r>
    </w:p>
    <w:p w14:paraId="641C5AC0" w14:textId="77777777" w:rsidR="001A4ADB" w:rsidRPr="00166077" w:rsidRDefault="001A4ADB" w:rsidP="00166077">
      <w:pPr>
        <w:tabs>
          <w:tab w:val="left" w:pos="283"/>
          <w:tab w:val="left" w:pos="2835"/>
          <w:tab w:val="left" w:pos="5386"/>
          <w:tab w:val="left" w:pos="7937"/>
        </w:tabs>
        <w:spacing w:after="0" w:line="276" w:lineRule="auto"/>
        <w:ind w:firstLine="283"/>
        <w:jc w:val="both"/>
        <w:rPr>
          <w:rFonts w:cs="Times New Roman"/>
          <w:sz w:val="24"/>
          <w:szCs w:val="24"/>
          <w:lang w:val="pt-BR"/>
        </w:rPr>
      </w:pPr>
      <w:r w:rsidRPr="00166077">
        <w:rPr>
          <w:rFonts w:cs="Times New Roman"/>
          <w:b/>
          <w:color w:val="0000FF"/>
          <w:sz w:val="24"/>
          <w:szCs w:val="24"/>
          <w:lang w:val="pt-BR"/>
        </w:rPr>
        <w:t>A.</w:t>
      </w:r>
      <w:r w:rsidRPr="00166077">
        <w:rPr>
          <w:rFonts w:cs="Times New Roman"/>
          <w:sz w:val="24"/>
          <w:szCs w:val="24"/>
          <w:lang w:val="pt-BR"/>
        </w:rPr>
        <w:t xml:space="preserve"> CH</w:t>
      </w:r>
      <w:r w:rsidRPr="00166077">
        <w:rPr>
          <w:rFonts w:cs="Times New Roman"/>
          <w:sz w:val="24"/>
          <w:szCs w:val="24"/>
          <w:vertAlign w:val="subscript"/>
          <w:lang w:val="pt-BR"/>
        </w:rPr>
        <w:t>3</w:t>
      </w:r>
      <w:r w:rsidRPr="00166077">
        <w:rPr>
          <w:rFonts w:cs="Times New Roman"/>
          <w:sz w:val="24"/>
          <w:szCs w:val="24"/>
          <w:lang w:val="pt-BR"/>
        </w:rPr>
        <w:t>COOC</w:t>
      </w:r>
      <w:r w:rsidRPr="00166077">
        <w:rPr>
          <w:rFonts w:cs="Times New Roman"/>
          <w:sz w:val="24"/>
          <w:szCs w:val="24"/>
          <w:vertAlign w:val="subscript"/>
          <w:lang w:val="pt-BR"/>
        </w:rPr>
        <w:t>6</w:t>
      </w:r>
      <w:r w:rsidRPr="00166077">
        <w:rPr>
          <w:rFonts w:cs="Times New Roman"/>
          <w:sz w:val="24"/>
          <w:szCs w:val="24"/>
          <w:lang w:val="pt-BR"/>
        </w:rPr>
        <w:t>H</w:t>
      </w:r>
      <w:r w:rsidRPr="00166077">
        <w:rPr>
          <w:rFonts w:cs="Times New Roman"/>
          <w:sz w:val="24"/>
          <w:szCs w:val="24"/>
          <w:vertAlign w:val="subscript"/>
          <w:lang w:val="pt-BR"/>
        </w:rPr>
        <w:t>5</w:t>
      </w:r>
      <w:r w:rsidRPr="00166077">
        <w:rPr>
          <w:rFonts w:cs="Times New Roman"/>
          <w:sz w:val="24"/>
          <w:szCs w:val="24"/>
          <w:lang w:val="pt-BR"/>
        </w:rPr>
        <w:t>.</w:t>
      </w:r>
      <w:r w:rsidRPr="00166077">
        <w:rPr>
          <w:rFonts w:cs="Times New Roman"/>
          <w:b/>
          <w:color w:val="0000FF"/>
          <w:sz w:val="24"/>
          <w:szCs w:val="24"/>
          <w:lang w:val="pt-BR"/>
        </w:rPr>
        <w:tab/>
      </w:r>
      <w:r w:rsidRPr="00166077">
        <w:rPr>
          <w:rFonts w:cs="Times New Roman"/>
          <w:b/>
          <w:color w:val="FF0000"/>
          <w:sz w:val="24"/>
          <w:szCs w:val="24"/>
          <w:u w:val="single"/>
          <w:lang w:val="pt-BR"/>
        </w:rPr>
        <w:t xml:space="preserve">B. </w:t>
      </w:r>
      <w:r w:rsidRPr="00166077">
        <w:rPr>
          <w:rFonts w:cs="Times New Roman"/>
          <w:color w:val="FF0000"/>
          <w:sz w:val="24"/>
          <w:szCs w:val="24"/>
          <w:u w:val="single"/>
          <w:lang w:val="pt-BR"/>
        </w:rPr>
        <w:t>CH</w:t>
      </w:r>
      <w:r w:rsidRPr="00166077">
        <w:rPr>
          <w:rFonts w:cs="Times New Roman"/>
          <w:color w:val="FF0000"/>
          <w:sz w:val="24"/>
          <w:szCs w:val="24"/>
          <w:u w:val="single"/>
          <w:vertAlign w:val="subscript"/>
          <w:lang w:val="pt-BR"/>
        </w:rPr>
        <w:t>3</w:t>
      </w:r>
      <w:r w:rsidRPr="00166077">
        <w:rPr>
          <w:rFonts w:cs="Times New Roman"/>
          <w:color w:val="FF0000"/>
          <w:sz w:val="24"/>
          <w:szCs w:val="24"/>
          <w:u w:val="single"/>
          <w:lang w:val="pt-BR"/>
        </w:rPr>
        <w:t>COOCH</w:t>
      </w:r>
      <w:r w:rsidRPr="00166077">
        <w:rPr>
          <w:rFonts w:cs="Times New Roman"/>
          <w:color w:val="FF0000"/>
          <w:sz w:val="24"/>
          <w:szCs w:val="24"/>
          <w:u w:val="single"/>
          <w:vertAlign w:val="subscript"/>
          <w:lang w:val="pt-BR"/>
        </w:rPr>
        <w:t>2</w:t>
      </w:r>
      <w:r w:rsidRPr="00166077">
        <w:rPr>
          <w:rFonts w:cs="Times New Roman"/>
          <w:color w:val="FF0000"/>
          <w:sz w:val="24"/>
          <w:szCs w:val="24"/>
          <w:u w:val="single"/>
          <w:lang w:val="pt-BR"/>
        </w:rPr>
        <w:t>C</w:t>
      </w:r>
      <w:r w:rsidRPr="00166077">
        <w:rPr>
          <w:rFonts w:cs="Times New Roman"/>
          <w:color w:val="FF0000"/>
          <w:sz w:val="24"/>
          <w:szCs w:val="24"/>
          <w:u w:val="single"/>
          <w:vertAlign w:val="subscript"/>
          <w:lang w:val="pt-BR"/>
        </w:rPr>
        <w:t>6</w:t>
      </w:r>
      <w:r w:rsidRPr="00166077">
        <w:rPr>
          <w:rFonts w:cs="Times New Roman"/>
          <w:color w:val="FF0000"/>
          <w:sz w:val="24"/>
          <w:szCs w:val="24"/>
          <w:u w:val="single"/>
          <w:lang w:val="pt-BR"/>
        </w:rPr>
        <w:t>H</w:t>
      </w:r>
      <w:r w:rsidRPr="00166077">
        <w:rPr>
          <w:rFonts w:cs="Times New Roman"/>
          <w:color w:val="FF0000"/>
          <w:sz w:val="24"/>
          <w:szCs w:val="24"/>
          <w:u w:val="single"/>
          <w:vertAlign w:val="subscript"/>
          <w:lang w:val="pt-BR"/>
        </w:rPr>
        <w:t>5</w:t>
      </w:r>
      <w:r w:rsidRPr="00166077">
        <w:rPr>
          <w:rFonts w:cs="Times New Roman"/>
          <w:sz w:val="24"/>
          <w:szCs w:val="24"/>
          <w:u w:val="single"/>
          <w:lang w:val="pt-BR"/>
        </w:rPr>
        <w:t>.</w:t>
      </w:r>
      <w:r w:rsidRPr="00166077">
        <w:rPr>
          <w:rFonts w:cs="Times New Roman"/>
          <w:b/>
          <w:color w:val="0000FF"/>
          <w:sz w:val="24"/>
          <w:szCs w:val="24"/>
          <w:lang w:val="pt-BR"/>
        </w:rPr>
        <w:tab/>
        <w:t>C.</w:t>
      </w:r>
      <w:r w:rsidRPr="00166077">
        <w:rPr>
          <w:rFonts w:cs="Times New Roman"/>
          <w:sz w:val="24"/>
          <w:szCs w:val="24"/>
          <w:lang w:val="pt-BR"/>
        </w:rPr>
        <w:t xml:space="preserve"> C</w:t>
      </w:r>
      <w:r w:rsidRPr="00166077">
        <w:rPr>
          <w:rFonts w:cs="Times New Roman"/>
          <w:sz w:val="24"/>
          <w:szCs w:val="24"/>
          <w:vertAlign w:val="subscript"/>
          <w:lang w:val="pt-BR"/>
        </w:rPr>
        <w:t>2</w:t>
      </w:r>
      <w:r w:rsidRPr="00166077">
        <w:rPr>
          <w:rFonts w:cs="Times New Roman"/>
          <w:sz w:val="24"/>
          <w:szCs w:val="24"/>
          <w:lang w:val="pt-BR"/>
        </w:rPr>
        <w:t>H</w:t>
      </w:r>
      <w:r w:rsidRPr="00166077">
        <w:rPr>
          <w:rFonts w:cs="Times New Roman"/>
          <w:sz w:val="24"/>
          <w:szCs w:val="24"/>
          <w:vertAlign w:val="subscript"/>
          <w:lang w:val="pt-BR"/>
        </w:rPr>
        <w:t>5</w:t>
      </w:r>
      <w:r w:rsidRPr="00166077">
        <w:rPr>
          <w:rFonts w:cs="Times New Roman"/>
          <w:sz w:val="24"/>
          <w:szCs w:val="24"/>
          <w:lang w:val="pt-BR"/>
        </w:rPr>
        <w:t>COOCH</w:t>
      </w:r>
      <w:r w:rsidRPr="00166077">
        <w:rPr>
          <w:rFonts w:cs="Times New Roman"/>
          <w:sz w:val="24"/>
          <w:szCs w:val="24"/>
          <w:vertAlign w:val="subscript"/>
          <w:lang w:val="pt-BR"/>
        </w:rPr>
        <w:t>3</w:t>
      </w:r>
      <w:r w:rsidRPr="00166077">
        <w:rPr>
          <w:rFonts w:cs="Times New Roman"/>
          <w:sz w:val="24"/>
          <w:szCs w:val="24"/>
          <w:lang w:val="pt-BR"/>
        </w:rPr>
        <w:t>.</w:t>
      </w:r>
      <w:r w:rsidRPr="00166077">
        <w:rPr>
          <w:rFonts w:cs="Times New Roman"/>
          <w:b/>
          <w:color w:val="0000FF"/>
          <w:sz w:val="24"/>
          <w:szCs w:val="24"/>
          <w:lang w:val="pt-BR"/>
        </w:rPr>
        <w:tab/>
        <w:t>D.</w:t>
      </w:r>
      <w:r w:rsidRPr="00166077">
        <w:rPr>
          <w:rFonts w:cs="Times New Roman"/>
          <w:sz w:val="24"/>
          <w:szCs w:val="24"/>
          <w:lang w:val="pt-BR"/>
        </w:rPr>
        <w:t xml:space="preserve"> CH</w:t>
      </w:r>
      <w:r w:rsidRPr="00166077">
        <w:rPr>
          <w:rFonts w:cs="Times New Roman"/>
          <w:sz w:val="24"/>
          <w:szCs w:val="24"/>
          <w:vertAlign w:val="subscript"/>
          <w:lang w:val="pt-BR"/>
        </w:rPr>
        <w:t>3</w:t>
      </w:r>
      <w:r w:rsidRPr="00166077">
        <w:rPr>
          <w:rFonts w:cs="Times New Roman"/>
          <w:sz w:val="24"/>
          <w:szCs w:val="24"/>
          <w:lang w:val="pt-BR"/>
        </w:rPr>
        <w:t>COOCH</w:t>
      </w:r>
      <w:r w:rsidRPr="00166077">
        <w:rPr>
          <w:rFonts w:cs="Times New Roman"/>
          <w:sz w:val="24"/>
          <w:szCs w:val="24"/>
          <w:vertAlign w:val="subscript"/>
          <w:lang w:val="pt-BR"/>
        </w:rPr>
        <w:t>3</w:t>
      </w:r>
      <w:r w:rsidRPr="00166077">
        <w:rPr>
          <w:rFonts w:cs="Times New Roman"/>
          <w:sz w:val="24"/>
          <w:szCs w:val="24"/>
          <w:lang w:val="pt-BR"/>
        </w:rPr>
        <w:t>.</w:t>
      </w:r>
    </w:p>
    <w:p w14:paraId="069DC4E8" w14:textId="77777777" w:rsidR="00B24BC3" w:rsidRPr="00B24BC3" w:rsidRDefault="00360FD5" w:rsidP="00B24BC3">
      <w:pPr>
        <w:spacing w:after="0" w:line="276" w:lineRule="auto"/>
        <w:rPr>
          <w:rFonts w:cs="Times New Roman"/>
          <w:b/>
          <w:color w:val="0033CC"/>
          <w:sz w:val="24"/>
          <w:szCs w:val="24"/>
          <w:lang w:val="pt-BR"/>
        </w:rPr>
      </w:pPr>
      <w:r w:rsidRPr="00166077">
        <w:rPr>
          <w:rFonts w:cs="Times New Roman"/>
          <w:b/>
          <w:color w:val="0033CC"/>
          <w:sz w:val="24"/>
          <w:szCs w:val="24"/>
          <w:lang w:val="pt-BR"/>
        </w:rPr>
        <w:t xml:space="preserve">Câu 2. </w:t>
      </w:r>
      <w:r w:rsidR="00B24BC3" w:rsidRPr="00B24BC3">
        <w:rPr>
          <w:rFonts w:cs="Times New Roman"/>
          <w:b/>
          <w:color w:val="0033CC"/>
          <w:sz w:val="24"/>
          <w:szCs w:val="24"/>
          <w:lang w:val="pt-BR"/>
        </w:rPr>
        <w:t>HH 1.1 - Biết</w:t>
      </w:r>
    </w:p>
    <w:p w14:paraId="6C0F483A" w14:textId="6D97A41D" w:rsidR="009506CE" w:rsidRPr="00166077" w:rsidRDefault="009506CE" w:rsidP="00166077">
      <w:pPr>
        <w:tabs>
          <w:tab w:val="left" w:pos="426"/>
          <w:tab w:val="left" w:pos="3402"/>
          <w:tab w:val="left" w:pos="5669"/>
          <w:tab w:val="left" w:pos="7937"/>
        </w:tabs>
        <w:spacing w:after="0" w:line="276" w:lineRule="auto"/>
        <w:rPr>
          <w:rFonts w:cs="Times New Roman"/>
          <w:sz w:val="24"/>
          <w:szCs w:val="24"/>
          <w:lang w:val="fr-FR"/>
        </w:rPr>
      </w:pPr>
      <w:r w:rsidRPr="00166077">
        <w:rPr>
          <w:rFonts w:cs="Times New Roman"/>
          <w:sz w:val="24"/>
          <w:szCs w:val="24"/>
          <w:lang w:val="fr-FR"/>
        </w:rPr>
        <w:t>Cho các cặp oxi hóa – khử của các kim loại và thế điện cực chuẩn tương ứng.</w:t>
      </w:r>
    </w:p>
    <w:tbl>
      <w:tblPr>
        <w:tblStyle w:val="TableGrid"/>
        <w:tblW w:w="0" w:type="auto"/>
        <w:tblInd w:w="426" w:type="dxa"/>
        <w:tblLook w:val="04A0" w:firstRow="1" w:lastRow="0" w:firstColumn="1" w:lastColumn="0" w:noHBand="0" w:noVBand="1"/>
      </w:tblPr>
      <w:tblGrid>
        <w:gridCol w:w="2491"/>
        <w:gridCol w:w="1880"/>
        <w:gridCol w:w="1889"/>
        <w:gridCol w:w="1885"/>
        <w:gridCol w:w="1886"/>
      </w:tblGrid>
      <w:tr w:rsidR="009506CE" w:rsidRPr="00166077" w14:paraId="351FDE9B" w14:textId="77777777" w:rsidTr="005B3ECE">
        <w:tc>
          <w:tcPr>
            <w:tcW w:w="2539" w:type="dxa"/>
          </w:tcPr>
          <w:p w14:paraId="2152BB88" w14:textId="77777777" w:rsidR="009506CE" w:rsidRPr="00166077" w:rsidRDefault="009506CE" w:rsidP="00166077">
            <w:pPr>
              <w:tabs>
                <w:tab w:val="left" w:pos="426"/>
                <w:tab w:val="left" w:pos="3402"/>
                <w:tab w:val="left" w:pos="5669"/>
                <w:tab w:val="left" w:pos="7937"/>
              </w:tabs>
              <w:spacing w:line="276" w:lineRule="auto"/>
              <w:rPr>
                <w:rFonts w:ascii="Times New Roman" w:hAnsi="Times New Roman" w:cs="Times New Roman"/>
                <w:sz w:val="24"/>
                <w:szCs w:val="24"/>
              </w:rPr>
            </w:pPr>
            <w:r w:rsidRPr="00166077">
              <w:rPr>
                <w:rFonts w:ascii="Times New Roman" w:hAnsi="Times New Roman" w:cs="Times New Roman"/>
                <w:sz w:val="24"/>
                <w:szCs w:val="24"/>
              </w:rPr>
              <w:t>Cặp oxi hóa – khử</w:t>
            </w:r>
          </w:p>
        </w:tc>
        <w:tc>
          <w:tcPr>
            <w:tcW w:w="1911" w:type="dxa"/>
          </w:tcPr>
          <w:p w14:paraId="7DF10E85" w14:textId="77777777" w:rsidR="009506CE" w:rsidRPr="00166077" w:rsidRDefault="009506CE" w:rsidP="00166077">
            <w:pPr>
              <w:tabs>
                <w:tab w:val="left" w:pos="426"/>
                <w:tab w:val="left" w:pos="3402"/>
                <w:tab w:val="left" w:pos="5669"/>
                <w:tab w:val="left" w:pos="7937"/>
              </w:tabs>
              <w:spacing w:line="276" w:lineRule="auto"/>
              <w:jc w:val="center"/>
              <w:rPr>
                <w:rFonts w:ascii="Times New Roman" w:hAnsi="Times New Roman" w:cs="Times New Roman"/>
                <w:sz w:val="24"/>
                <w:szCs w:val="24"/>
              </w:rPr>
            </w:pPr>
            <w:r w:rsidRPr="00166077">
              <w:rPr>
                <w:rFonts w:ascii="Times New Roman" w:hAnsi="Times New Roman" w:cs="Times New Roman"/>
                <w:sz w:val="24"/>
                <w:szCs w:val="24"/>
              </w:rPr>
              <w:t>Li</w:t>
            </w:r>
            <w:r w:rsidRPr="00166077">
              <w:rPr>
                <w:rFonts w:ascii="Times New Roman" w:hAnsi="Times New Roman" w:cs="Times New Roman"/>
                <w:sz w:val="24"/>
                <w:szCs w:val="24"/>
                <w:vertAlign w:val="superscript"/>
              </w:rPr>
              <w:t>+</w:t>
            </w:r>
            <w:r w:rsidRPr="00166077">
              <w:rPr>
                <w:rFonts w:ascii="Times New Roman" w:hAnsi="Times New Roman" w:cs="Times New Roman"/>
                <w:sz w:val="24"/>
                <w:szCs w:val="24"/>
              </w:rPr>
              <w:t>/Li</w:t>
            </w:r>
          </w:p>
        </w:tc>
        <w:tc>
          <w:tcPr>
            <w:tcW w:w="1911" w:type="dxa"/>
          </w:tcPr>
          <w:p w14:paraId="23C6F469" w14:textId="77777777" w:rsidR="009506CE" w:rsidRPr="00166077" w:rsidRDefault="009506CE" w:rsidP="00166077">
            <w:pPr>
              <w:tabs>
                <w:tab w:val="left" w:pos="426"/>
                <w:tab w:val="left" w:pos="3402"/>
                <w:tab w:val="left" w:pos="5669"/>
                <w:tab w:val="left" w:pos="7937"/>
              </w:tabs>
              <w:spacing w:line="276" w:lineRule="auto"/>
              <w:jc w:val="center"/>
              <w:rPr>
                <w:rFonts w:ascii="Times New Roman" w:hAnsi="Times New Roman" w:cs="Times New Roman"/>
                <w:sz w:val="24"/>
                <w:szCs w:val="24"/>
              </w:rPr>
            </w:pPr>
            <w:r w:rsidRPr="00166077">
              <w:rPr>
                <w:rFonts w:ascii="Times New Roman" w:hAnsi="Times New Roman" w:cs="Times New Roman"/>
                <w:sz w:val="24"/>
                <w:szCs w:val="24"/>
              </w:rPr>
              <w:t>Mg</w:t>
            </w:r>
            <w:r w:rsidRPr="00166077">
              <w:rPr>
                <w:rFonts w:ascii="Times New Roman" w:hAnsi="Times New Roman" w:cs="Times New Roman"/>
                <w:sz w:val="24"/>
                <w:szCs w:val="24"/>
                <w:vertAlign w:val="superscript"/>
              </w:rPr>
              <w:t>2+</w:t>
            </w:r>
            <w:r w:rsidRPr="00166077">
              <w:rPr>
                <w:rFonts w:ascii="Times New Roman" w:hAnsi="Times New Roman" w:cs="Times New Roman"/>
                <w:sz w:val="24"/>
                <w:szCs w:val="24"/>
              </w:rPr>
              <w:t>/Mg</w:t>
            </w:r>
          </w:p>
        </w:tc>
        <w:tc>
          <w:tcPr>
            <w:tcW w:w="1911" w:type="dxa"/>
          </w:tcPr>
          <w:p w14:paraId="229B2FCC" w14:textId="77777777" w:rsidR="009506CE" w:rsidRPr="00166077" w:rsidRDefault="009506CE" w:rsidP="00166077">
            <w:pPr>
              <w:tabs>
                <w:tab w:val="left" w:pos="426"/>
                <w:tab w:val="left" w:pos="3402"/>
                <w:tab w:val="left" w:pos="5669"/>
                <w:tab w:val="left" w:pos="7937"/>
              </w:tabs>
              <w:spacing w:line="276" w:lineRule="auto"/>
              <w:jc w:val="center"/>
              <w:rPr>
                <w:rFonts w:ascii="Times New Roman" w:hAnsi="Times New Roman" w:cs="Times New Roman"/>
                <w:sz w:val="24"/>
                <w:szCs w:val="24"/>
              </w:rPr>
            </w:pPr>
            <w:r w:rsidRPr="00166077">
              <w:rPr>
                <w:rFonts w:ascii="Times New Roman" w:hAnsi="Times New Roman" w:cs="Times New Roman"/>
                <w:sz w:val="24"/>
                <w:szCs w:val="24"/>
              </w:rPr>
              <w:t>Zn</w:t>
            </w:r>
            <w:r w:rsidRPr="00166077">
              <w:rPr>
                <w:rFonts w:ascii="Times New Roman" w:hAnsi="Times New Roman" w:cs="Times New Roman"/>
                <w:sz w:val="24"/>
                <w:szCs w:val="24"/>
                <w:vertAlign w:val="superscript"/>
              </w:rPr>
              <w:t>2+</w:t>
            </w:r>
            <w:r w:rsidRPr="00166077">
              <w:rPr>
                <w:rFonts w:ascii="Times New Roman" w:hAnsi="Times New Roman" w:cs="Times New Roman"/>
                <w:sz w:val="24"/>
                <w:szCs w:val="24"/>
              </w:rPr>
              <w:t>/Zn</w:t>
            </w:r>
          </w:p>
        </w:tc>
        <w:tc>
          <w:tcPr>
            <w:tcW w:w="1912" w:type="dxa"/>
          </w:tcPr>
          <w:p w14:paraId="36855BCF" w14:textId="77777777" w:rsidR="009506CE" w:rsidRPr="00166077" w:rsidRDefault="009506CE" w:rsidP="00166077">
            <w:pPr>
              <w:tabs>
                <w:tab w:val="left" w:pos="426"/>
                <w:tab w:val="left" w:pos="3402"/>
                <w:tab w:val="left" w:pos="5669"/>
                <w:tab w:val="left" w:pos="7937"/>
              </w:tabs>
              <w:spacing w:line="276" w:lineRule="auto"/>
              <w:jc w:val="center"/>
              <w:rPr>
                <w:rFonts w:ascii="Times New Roman" w:hAnsi="Times New Roman" w:cs="Times New Roman"/>
                <w:sz w:val="24"/>
                <w:szCs w:val="24"/>
              </w:rPr>
            </w:pPr>
            <w:r w:rsidRPr="00166077">
              <w:rPr>
                <w:rFonts w:ascii="Times New Roman" w:hAnsi="Times New Roman" w:cs="Times New Roman"/>
                <w:sz w:val="24"/>
                <w:szCs w:val="24"/>
              </w:rPr>
              <w:t>Ag</w:t>
            </w:r>
            <w:r w:rsidRPr="00166077">
              <w:rPr>
                <w:rFonts w:ascii="Times New Roman" w:hAnsi="Times New Roman" w:cs="Times New Roman"/>
                <w:sz w:val="24"/>
                <w:szCs w:val="24"/>
                <w:vertAlign w:val="superscript"/>
              </w:rPr>
              <w:t>+</w:t>
            </w:r>
            <w:r w:rsidRPr="00166077">
              <w:rPr>
                <w:rFonts w:ascii="Times New Roman" w:hAnsi="Times New Roman" w:cs="Times New Roman"/>
                <w:sz w:val="24"/>
                <w:szCs w:val="24"/>
              </w:rPr>
              <w:t>/Ag</w:t>
            </w:r>
          </w:p>
        </w:tc>
      </w:tr>
      <w:tr w:rsidR="009506CE" w:rsidRPr="00166077" w14:paraId="65D8C767" w14:textId="77777777" w:rsidTr="005B3ECE">
        <w:tc>
          <w:tcPr>
            <w:tcW w:w="2539" w:type="dxa"/>
          </w:tcPr>
          <w:p w14:paraId="22ABA1F3" w14:textId="77777777" w:rsidR="009506CE" w:rsidRPr="00166077" w:rsidRDefault="009506CE" w:rsidP="00166077">
            <w:pPr>
              <w:tabs>
                <w:tab w:val="left" w:pos="426"/>
                <w:tab w:val="left" w:pos="3402"/>
                <w:tab w:val="left" w:pos="5669"/>
                <w:tab w:val="left" w:pos="7937"/>
              </w:tabs>
              <w:spacing w:line="276" w:lineRule="auto"/>
              <w:rPr>
                <w:rFonts w:ascii="Times New Roman" w:hAnsi="Times New Roman" w:cs="Times New Roman"/>
                <w:sz w:val="24"/>
                <w:szCs w:val="24"/>
              </w:rPr>
            </w:pPr>
            <w:r w:rsidRPr="00166077">
              <w:rPr>
                <w:rFonts w:ascii="Times New Roman" w:hAnsi="Times New Roman" w:cs="Times New Roman"/>
                <w:sz w:val="24"/>
                <w:szCs w:val="24"/>
              </w:rPr>
              <w:t>Thế điện cực chuẩn (V)</w:t>
            </w:r>
          </w:p>
        </w:tc>
        <w:tc>
          <w:tcPr>
            <w:tcW w:w="1911" w:type="dxa"/>
          </w:tcPr>
          <w:p w14:paraId="2D709F40" w14:textId="77777777" w:rsidR="009506CE" w:rsidRPr="00166077" w:rsidRDefault="009506CE" w:rsidP="00166077">
            <w:pPr>
              <w:tabs>
                <w:tab w:val="left" w:pos="426"/>
                <w:tab w:val="left" w:pos="3402"/>
                <w:tab w:val="left" w:pos="5669"/>
                <w:tab w:val="left" w:pos="7937"/>
              </w:tabs>
              <w:spacing w:line="276" w:lineRule="auto"/>
              <w:jc w:val="center"/>
              <w:rPr>
                <w:rFonts w:ascii="Times New Roman" w:hAnsi="Times New Roman" w:cs="Times New Roman"/>
                <w:sz w:val="24"/>
                <w:szCs w:val="24"/>
              </w:rPr>
            </w:pPr>
            <w:r w:rsidRPr="00166077">
              <w:rPr>
                <w:rFonts w:ascii="Times New Roman" w:hAnsi="Times New Roman" w:cs="Times New Roman"/>
                <w:sz w:val="24"/>
                <w:szCs w:val="24"/>
              </w:rPr>
              <w:t>-3,040</w:t>
            </w:r>
          </w:p>
        </w:tc>
        <w:tc>
          <w:tcPr>
            <w:tcW w:w="1911" w:type="dxa"/>
          </w:tcPr>
          <w:p w14:paraId="549A2806" w14:textId="77777777" w:rsidR="009506CE" w:rsidRPr="00166077" w:rsidRDefault="009506CE" w:rsidP="00166077">
            <w:pPr>
              <w:tabs>
                <w:tab w:val="left" w:pos="426"/>
                <w:tab w:val="left" w:pos="3402"/>
                <w:tab w:val="left" w:pos="5669"/>
                <w:tab w:val="left" w:pos="7937"/>
              </w:tabs>
              <w:spacing w:line="276" w:lineRule="auto"/>
              <w:jc w:val="center"/>
              <w:rPr>
                <w:rFonts w:ascii="Times New Roman" w:hAnsi="Times New Roman" w:cs="Times New Roman"/>
                <w:sz w:val="24"/>
                <w:szCs w:val="24"/>
              </w:rPr>
            </w:pPr>
            <w:r w:rsidRPr="00166077">
              <w:rPr>
                <w:rFonts w:ascii="Times New Roman" w:hAnsi="Times New Roman" w:cs="Times New Roman"/>
                <w:sz w:val="24"/>
                <w:szCs w:val="24"/>
              </w:rPr>
              <w:t>-2,356</w:t>
            </w:r>
          </w:p>
        </w:tc>
        <w:tc>
          <w:tcPr>
            <w:tcW w:w="1911" w:type="dxa"/>
          </w:tcPr>
          <w:p w14:paraId="38FE5CD9" w14:textId="77777777" w:rsidR="009506CE" w:rsidRPr="00166077" w:rsidRDefault="009506CE" w:rsidP="00166077">
            <w:pPr>
              <w:tabs>
                <w:tab w:val="left" w:pos="426"/>
                <w:tab w:val="left" w:pos="3402"/>
                <w:tab w:val="left" w:pos="5669"/>
                <w:tab w:val="left" w:pos="7937"/>
              </w:tabs>
              <w:spacing w:line="276" w:lineRule="auto"/>
              <w:jc w:val="center"/>
              <w:rPr>
                <w:rFonts w:ascii="Times New Roman" w:hAnsi="Times New Roman" w:cs="Times New Roman"/>
                <w:sz w:val="24"/>
                <w:szCs w:val="24"/>
              </w:rPr>
            </w:pPr>
            <w:r w:rsidRPr="00166077">
              <w:rPr>
                <w:rFonts w:ascii="Times New Roman" w:hAnsi="Times New Roman" w:cs="Times New Roman"/>
                <w:sz w:val="24"/>
                <w:szCs w:val="24"/>
              </w:rPr>
              <w:t>-0,762</w:t>
            </w:r>
          </w:p>
        </w:tc>
        <w:tc>
          <w:tcPr>
            <w:tcW w:w="1912" w:type="dxa"/>
          </w:tcPr>
          <w:p w14:paraId="113CD58A" w14:textId="77777777" w:rsidR="009506CE" w:rsidRPr="00166077" w:rsidRDefault="009506CE" w:rsidP="00166077">
            <w:pPr>
              <w:tabs>
                <w:tab w:val="left" w:pos="426"/>
                <w:tab w:val="left" w:pos="3402"/>
                <w:tab w:val="left" w:pos="5669"/>
                <w:tab w:val="left" w:pos="7937"/>
              </w:tabs>
              <w:spacing w:line="276" w:lineRule="auto"/>
              <w:jc w:val="center"/>
              <w:rPr>
                <w:rFonts w:ascii="Times New Roman" w:hAnsi="Times New Roman" w:cs="Times New Roman"/>
                <w:sz w:val="24"/>
                <w:szCs w:val="24"/>
              </w:rPr>
            </w:pPr>
            <w:r w:rsidRPr="00166077">
              <w:rPr>
                <w:rFonts w:ascii="Times New Roman" w:hAnsi="Times New Roman" w:cs="Times New Roman"/>
                <w:sz w:val="24"/>
                <w:szCs w:val="24"/>
              </w:rPr>
              <w:t>+0,799</w:t>
            </w:r>
          </w:p>
        </w:tc>
      </w:tr>
    </w:tbl>
    <w:p w14:paraId="24B0FE5D" w14:textId="77777777" w:rsidR="009506CE" w:rsidRPr="00166077" w:rsidRDefault="009506CE" w:rsidP="00166077">
      <w:pPr>
        <w:tabs>
          <w:tab w:val="left" w:pos="426"/>
          <w:tab w:val="left" w:pos="3402"/>
          <w:tab w:val="left" w:pos="5669"/>
          <w:tab w:val="left" w:pos="7937"/>
        </w:tabs>
        <w:spacing w:after="0" w:line="276" w:lineRule="auto"/>
        <w:ind w:left="426" w:hanging="426"/>
        <w:rPr>
          <w:rFonts w:cs="Times New Roman"/>
          <w:sz w:val="24"/>
          <w:szCs w:val="24"/>
        </w:rPr>
      </w:pPr>
      <w:r w:rsidRPr="00166077">
        <w:rPr>
          <w:rFonts w:cs="Times New Roman"/>
          <w:sz w:val="24"/>
          <w:szCs w:val="24"/>
        </w:rPr>
        <w:t>Trong số các kim loại trên, kim loại có tính khử mạnh nhất là:</w:t>
      </w:r>
    </w:p>
    <w:p w14:paraId="351AF5A0" w14:textId="77777777" w:rsidR="009506CE" w:rsidRPr="00166077" w:rsidRDefault="009506CE" w:rsidP="00166077">
      <w:pPr>
        <w:pBdr>
          <w:top w:val="nil"/>
          <w:left w:val="nil"/>
          <w:bottom w:val="nil"/>
          <w:right w:val="nil"/>
          <w:between w:val="nil"/>
        </w:pBdr>
        <w:spacing w:after="0" w:line="276" w:lineRule="auto"/>
        <w:mirrorIndents/>
        <w:jc w:val="both"/>
        <w:rPr>
          <w:rFonts w:eastAsia="Times New Roman" w:cs="Times New Roman"/>
          <w:b/>
          <w:color w:val="0000FF"/>
          <w:sz w:val="24"/>
          <w:szCs w:val="24"/>
          <w:lang w:val="fr-FR"/>
        </w:rPr>
      </w:pPr>
      <w:r w:rsidRPr="00166077">
        <w:rPr>
          <w:rFonts w:cs="Times New Roman"/>
          <w:sz w:val="24"/>
          <w:szCs w:val="24"/>
        </w:rPr>
        <w:tab/>
      </w:r>
      <w:r w:rsidRPr="00166077">
        <w:rPr>
          <w:rFonts w:cs="Times New Roman"/>
          <w:b/>
          <w:sz w:val="24"/>
          <w:szCs w:val="24"/>
          <w:u w:val="single"/>
        </w:rPr>
        <w:t>A.</w:t>
      </w:r>
      <w:r w:rsidRPr="00166077">
        <w:rPr>
          <w:rFonts w:cs="Times New Roman"/>
          <w:sz w:val="24"/>
          <w:szCs w:val="24"/>
          <w:u w:val="single"/>
        </w:rPr>
        <w:t xml:space="preserve"> Li.</w:t>
      </w:r>
      <w:r w:rsidRPr="00166077">
        <w:rPr>
          <w:rFonts w:cs="Times New Roman"/>
          <w:sz w:val="24"/>
          <w:szCs w:val="24"/>
        </w:rPr>
        <w:t xml:space="preserve">                             </w:t>
      </w:r>
      <w:r w:rsidRPr="00166077">
        <w:rPr>
          <w:rFonts w:cs="Times New Roman"/>
          <w:b/>
          <w:sz w:val="24"/>
          <w:szCs w:val="24"/>
        </w:rPr>
        <w:tab/>
        <w:t xml:space="preserve">B. </w:t>
      </w:r>
      <w:r w:rsidRPr="00166077">
        <w:rPr>
          <w:rFonts w:cs="Times New Roman"/>
          <w:sz w:val="24"/>
          <w:szCs w:val="24"/>
        </w:rPr>
        <w:t xml:space="preserve">Mg.         </w:t>
      </w:r>
      <w:r w:rsidRPr="00166077">
        <w:rPr>
          <w:rFonts w:cs="Times New Roman"/>
          <w:b/>
          <w:color w:val="0000FF"/>
          <w:sz w:val="24"/>
          <w:szCs w:val="24"/>
        </w:rPr>
        <w:tab/>
      </w:r>
      <w:r w:rsidRPr="00166077">
        <w:rPr>
          <w:rFonts w:cs="Times New Roman"/>
          <w:b/>
          <w:sz w:val="24"/>
          <w:szCs w:val="24"/>
        </w:rPr>
        <w:t>C.</w:t>
      </w:r>
      <w:r w:rsidRPr="00166077">
        <w:rPr>
          <w:rFonts w:cs="Times New Roman"/>
          <w:sz w:val="24"/>
          <w:szCs w:val="24"/>
        </w:rPr>
        <w:t xml:space="preserve"> Zn.                             </w:t>
      </w:r>
      <w:r w:rsidRPr="00166077">
        <w:rPr>
          <w:rFonts w:cs="Times New Roman"/>
          <w:b/>
          <w:sz w:val="24"/>
          <w:szCs w:val="24"/>
        </w:rPr>
        <w:t>D.</w:t>
      </w:r>
      <w:r w:rsidRPr="00166077">
        <w:rPr>
          <w:rFonts w:cs="Times New Roman"/>
          <w:sz w:val="24"/>
          <w:szCs w:val="24"/>
        </w:rPr>
        <w:t xml:space="preserve"> Ag.                                                                     </w:t>
      </w:r>
    </w:p>
    <w:p w14:paraId="664DCBAC" w14:textId="259B62A5" w:rsidR="009506CE" w:rsidRPr="00166077" w:rsidRDefault="00360FD5" w:rsidP="00166077">
      <w:pPr>
        <w:spacing w:after="0" w:line="276" w:lineRule="auto"/>
        <w:rPr>
          <w:rFonts w:cs="Times New Roman"/>
          <w:b/>
          <w:sz w:val="24"/>
          <w:szCs w:val="24"/>
          <w:lang w:val="fr-FR"/>
        </w:rPr>
      </w:pPr>
      <w:r w:rsidRPr="00166077">
        <w:rPr>
          <w:rFonts w:cs="Times New Roman"/>
          <w:b/>
          <w:color w:val="0033CC"/>
          <w:sz w:val="24"/>
          <w:szCs w:val="24"/>
          <w:lang w:val="fr-FR"/>
        </w:rPr>
        <w:t xml:space="preserve">Câu 3. </w:t>
      </w:r>
      <w:r w:rsidR="009506CE" w:rsidRPr="00166077">
        <w:rPr>
          <w:rFonts w:cs="Times New Roman"/>
          <w:sz w:val="24"/>
          <w:szCs w:val="24"/>
          <w:lang w:val="fr-FR"/>
        </w:rPr>
        <w:t>Trong phức chất, giữa phối tử và nguyên tử trung tâm có loại liên kết nào sau đây?</w:t>
      </w:r>
    </w:p>
    <w:p w14:paraId="518B6970" w14:textId="2C98995C" w:rsidR="009506CE" w:rsidRPr="00166077" w:rsidRDefault="008F17C8" w:rsidP="00166077">
      <w:pPr>
        <w:spacing w:after="0" w:line="276" w:lineRule="auto"/>
        <w:ind w:left="360"/>
        <w:rPr>
          <w:rFonts w:cs="Times New Roman"/>
          <w:b/>
          <w:sz w:val="24"/>
          <w:szCs w:val="24"/>
        </w:rPr>
      </w:pPr>
      <w:r w:rsidRPr="00166077">
        <w:rPr>
          <w:rFonts w:cs="Times New Roman"/>
          <w:b/>
          <w:sz w:val="24"/>
          <w:szCs w:val="24"/>
        </w:rPr>
        <w:t>A.</w:t>
      </w:r>
      <w:r w:rsidRPr="00166077">
        <w:rPr>
          <w:rFonts w:cs="Times New Roman"/>
          <w:b/>
          <w:sz w:val="24"/>
          <w:szCs w:val="24"/>
        </w:rPr>
        <w:tab/>
      </w:r>
      <w:r w:rsidR="009506CE" w:rsidRPr="00166077">
        <w:rPr>
          <w:rFonts w:cs="Times New Roman"/>
          <w:sz w:val="24"/>
          <w:szCs w:val="24"/>
        </w:rPr>
        <w:t>Ion.</w:t>
      </w:r>
      <w:r w:rsidR="009506CE" w:rsidRPr="00166077">
        <w:rPr>
          <w:rFonts w:cs="Times New Roman"/>
          <w:b/>
          <w:sz w:val="24"/>
          <w:szCs w:val="24"/>
        </w:rPr>
        <w:tab/>
      </w:r>
      <w:r w:rsidR="009506CE" w:rsidRPr="00166077">
        <w:rPr>
          <w:rFonts w:cs="Times New Roman"/>
          <w:b/>
          <w:sz w:val="24"/>
          <w:szCs w:val="24"/>
        </w:rPr>
        <w:tab/>
      </w:r>
      <w:r w:rsidR="009506CE" w:rsidRPr="00166077">
        <w:rPr>
          <w:rFonts w:cs="Times New Roman"/>
          <w:b/>
          <w:sz w:val="24"/>
          <w:szCs w:val="24"/>
        </w:rPr>
        <w:tab/>
        <w:t xml:space="preserve">B. </w:t>
      </w:r>
      <w:r w:rsidR="009506CE" w:rsidRPr="00166077">
        <w:rPr>
          <w:rFonts w:cs="Times New Roman"/>
          <w:sz w:val="24"/>
          <w:szCs w:val="24"/>
        </w:rPr>
        <w:t>Hydrogen.</w:t>
      </w:r>
      <w:r w:rsidR="009506CE" w:rsidRPr="00166077">
        <w:rPr>
          <w:rFonts w:cs="Times New Roman"/>
          <w:sz w:val="24"/>
          <w:szCs w:val="24"/>
        </w:rPr>
        <w:tab/>
      </w:r>
      <w:r w:rsidR="009506CE" w:rsidRPr="00166077">
        <w:rPr>
          <w:rFonts w:cs="Times New Roman"/>
          <w:b/>
          <w:sz w:val="24"/>
          <w:szCs w:val="24"/>
        </w:rPr>
        <w:tab/>
      </w:r>
      <w:r w:rsidR="009506CE" w:rsidRPr="00166077">
        <w:rPr>
          <w:rFonts w:cs="Times New Roman"/>
          <w:b/>
          <w:sz w:val="24"/>
          <w:szCs w:val="24"/>
        </w:rPr>
        <w:tab/>
      </w:r>
      <w:r w:rsidR="009506CE" w:rsidRPr="00166077">
        <w:rPr>
          <w:rFonts w:cs="Times New Roman"/>
          <w:b/>
          <w:sz w:val="24"/>
          <w:szCs w:val="24"/>
          <w:u w:val="single"/>
        </w:rPr>
        <w:t xml:space="preserve">C. </w:t>
      </w:r>
      <w:r w:rsidR="009506CE" w:rsidRPr="00166077">
        <w:rPr>
          <w:rFonts w:cs="Times New Roman"/>
          <w:sz w:val="24"/>
          <w:szCs w:val="24"/>
          <w:u w:val="single"/>
        </w:rPr>
        <w:t>Cho – nhận.</w:t>
      </w:r>
      <w:r w:rsidR="009506CE" w:rsidRPr="00166077">
        <w:rPr>
          <w:rFonts w:cs="Times New Roman"/>
          <w:b/>
          <w:sz w:val="24"/>
          <w:szCs w:val="24"/>
        </w:rPr>
        <w:tab/>
        <w:t xml:space="preserve">D. </w:t>
      </w:r>
      <w:r w:rsidR="009506CE" w:rsidRPr="00166077">
        <w:rPr>
          <w:rFonts w:cs="Times New Roman"/>
          <w:sz w:val="24"/>
          <w:szCs w:val="24"/>
        </w:rPr>
        <w:t>Kim loại.</w:t>
      </w:r>
    </w:p>
    <w:p w14:paraId="53CFFF7C" w14:textId="77777777" w:rsidR="00EC2A0C" w:rsidRPr="00166077" w:rsidRDefault="00360FD5" w:rsidP="00EC2A0C">
      <w:pPr>
        <w:spacing w:after="0" w:line="276" w:lineRule="auto"/>
        <w:rPr>
          <w:rFonts w:cs="Times New Roman"/>
          <w:b/>
          <w:color w:val="0033CC"/>
          <w:sz w:val="24"/>
          <w:szCs w:val="24"/>
        </w:rPr>
      </w:pPr>
      <w:bookmarkStart w:id="0" w:name="c15q"/>
      <w:bookmarkEnd w:id="0"/>
      <w:r w:rsidRPr="00166077">
        <w:rPr>
          <w:rFonts w:cs="Times New Roman"/>
          <w:b/>
          <w:color w:val="0033CC"/>
          <w:sz w:val="24"/>
          <w:szCs w:val="24"/>
        </w:rPr>
        <w:t xml:space="preserve">Câu 4. </w:t>
      </w:r>
      <w:r w:rsidR="00EC2A0C" w:rsidRPr="00166077">
        <w:rPr>
          <w:rFonts w:cs="Times New Roman"/>
          <w:b/>
          <w:color w:val="0033CC"/>
          <w:sz w:val="24"/>
          <w:szCs w:val="24"/>
        </w:rPr>
        <w:t>HH 1.1 - Biết</w:t>
      </w:r>
    </w:p>
    <w:p w14:paraId="133C6436" w14:textId="6D892477" w:rsidR="00C14544" w:rsidRPr="00166077" w:rsidRDefault="00C14544" w:rsidP="00166077">
      <w:pPr>
        <w:autoSpaceDE w:val="0"/>
        <w:autoSpaceDN w:val="0"/>
        <w:adjustRightInd w:val="0"/>
        <w:spacing w:after="0" w:line="276" w:lineRule="auto"/>
        <w:rPr>
          <w:rFonts w:cs="Times New Roman"/>
          <w:color w:val="000000" w:themeColor="text1"/>
          <w:sz w:val="24"/>
          <w:szCs w:val="24"/>
          <w:lang w:val="fr-FR"/>
        </w:rPr>
      </w:pPr>
      <w:r w:rsidRPr="00166077">
        <w:rPr>
          <w:rFonts w:cs="Times New Roman"/>
          <w:color w:val="000000" w:themeColor="text1"/>
          <w:sz w:val="24"/>
          <w:szCs w:val="24"/>
          <w:lang w:val="fr-FR"/>
        </w:rPr>
        <w:t xml:space="preserve">Chất thuộc loại </w:t>
      </w:r>
      <w:r w:rsidRPr="00166077">
        <w:rPr>
          <w:rFonts w:cs="Times New Roman"/>
          <w:color w:val="000000" w:themeColor="text1"/>
          <w:sz w:val="24"/>
          <w:szCs w:val="24"/>
        </w:rPr>
        <w:t>disaccharide</w:t>
      </w:r>
      <w:r w:rsidRPr="00166077">
        <w:rPr>
          <w:rFonts w:cs="Times New Roman"/>
          <w:color w:val="000000" w:themeColor="text1"/>
          <w:sz w:val="24"/>
          <w:szCs w:val="24"/>
          <w:lang w:val="fr-FR"/>
        </w:rPr>
        <w:t xml:space="preserve"> là</w:t>
      </w:r>
    </w:p>
    <w:p w14:paraId="0EDD1D86" w14:textId="77777777" w:rsidR="00C14544" w:rsidRPr="00166077" w:rsidRDefault="00C14544" w:rsidP="00166077">
      <w:pPr>
        <w:tabs>
          <w:tab w:val="left" w:pos="270"/>
        </w:tabs>
        <w:spacing w:after="0" w:line="276" w:lineRule="auto"/>
        <w:jc w:val="both"/>
        <w:rPr>
          <w:rFonts w:cs="Times New Roman"/>
          <w:color w:val="000000" w:themeColor="text1"/>
          <w:sz w:val="24"/>
          <w:szCs w:val="24"/>
          <w:lang w:val="fr-FR"/>
        </w:rPr>
      </w:pPr>
      <w:r w:rsidRPr="00166077">
        <w:rPr>
          <w:rFonts w:cs="Times New Roman"/>
          <w:color w:val="000000" w:themeColor="text1"/>
          <w:sz w:val="24"/>
          <w:szCs w:val="24"/>
          <w:lang w:val="fr-FR"/>
        </w:rPr>
        <w:tab/>
      </w:r>
      <w:r w:rsidRPr="00166077">
        <w:rPr>
          <w:rFonts w:cs="Times New Roman"/>
          <w:color w:val="000000" w:themeColor="text1"/>
          <w:sz w:val="24"/>
          <w:szCs w:val="24"/>
          <w:lang w:val="fr-FR"/>
        </w:rPr>
        <w:tab/>
      </w:r>
      <w:r w:rsidRPr="00166077">
        <w:rPr>
          <w:rFonts w:cs="Times New Roman"/>
          <w:b/>
          <w:color w:val="000000" w:themeColor="text1"/>
          <w:sz w:val="24"/>
          <w:szCs w:val="24"/>
          <w:lang w:val="fr-FR"/>
        </w:rPr>
        <w:t>A.</w:t>
      </w:r>
      <w:r w:rsidRPr="00166077">
        <w:rPr>
          <w:rFonts w:cs="Times New Roman"/>
          <w:color w:val="000000" w:themeColor="text1"/>
          <w:sz w:val="24"/>
          <w:szCs w:val="24"/>
          <w:lang w:val="fr-FR"/>
        </w:rPr>
        <w:t xml:space="preserve"> glucose. </w:t>
      </w:r>
      <w:r w:rsidRPr="00166077">
        <w:rPr>
          <w:rFonts w:cs="Times New Roman"/>
          <w:color w:val="000000" w:themeColor="text1"/>
          <w:sz w:val="24"/>
          <w:szCs w:val="24"/>
          <w:lang w:val="fr-FR"/>
        </w:rPr>
        <w:tab/>
      </w:r>
      <w:r w:rsidRPr="00166077">
        <w:rPr>
          <w:rFonts w:cs="Times New Roman"/>
          <w:color w:val="000000" w:themeColor="text1"/>
          <w:sz w:val="24"/>
          <w:szCs w:val="24"/>
          <w:lang w:val="fr-FR"/>
        </w:rPr>
        <w:tab/>
      </w:r>
      <w:r w:rsidRPr="00166077">
        <w:rPr>
          <w:rFonts w:cs="Times New Roman"/>
          <w:b/>
          <w:color w:val="FF0000"/>
          <w:sz w:val="24"/>
          <w:szCs w:val="24"/>
          <w:u w:val="single"/>
          <w:lang w:val="fr-FR"/>
        </w:rPr>
        <w:t>B.</w:t>
      </w:r>
      <w:r w:rsidRPr="00166077">
        <w:rPr>
          <w:rFonts w:cs="Times New Roman"/>
          <w:color w:val="FF0000"/>
          <w:sz w:val="24"/>
          <w:szCs w:val="24"/>
          <w:u w:val="single"/>
          <w:lang w:val="fr-FR"/>
        </w:rPr>
        <w:t xml:space="preserve"> maltose.</w:t>
      </w:r>
      <w:r w:rsidRPr="00166077">
        <w:rPr>
          <w:rFonts w:cs="Times New Roman"/>
          <w:color w:val="FF0000"/>
          <w:sz w:val="24"/>
          <w:szCs w:val="24"/>
          <w:lang w:val="fr-FR"/>
        </w:rPr>
        <w:t xml:space="preserve"> </w:t>
      </w:r>
      <w:r w:rsidRPr="00166077">
        <w:rPr>
          <w:rFonts w:cs="Times New Roman"/>
          <w:color w:val="000000" w:themeColor="text1"/>
          <w:sz w:val="24"/>
          <w:szCs w:val="24"/>
          <w:lang w:val="fr-FR"/>
        </w:rPr>
        <w:tab/>
      </w:r>
      <w:r w:rsidRPr="00166077">
        <w:rPr>
          <w:rFonts w:cs="Times New Roman"/>
          <w:color w:val="000000" w:themeColor="text1"/>
          <w:sz w:val="24"/>
          <w:szCs w:val="24"/>
          <w:lang w:val="fr-FR"/>
        </w:rPr>
        <w:tab/>
      </w:r>
      <w:r w:rsidRPr="00166077">
        <w:rPr>
          <w:rFonts w:cs="Times New Roman"/>
          <w:b/>
          <w:color w:val="000000" w:themeColor="text1"/>
          <w:sz w:val="24"/>
          <w:szCs w:val="24"/>
          <w:lang w:val="fr-FR"/>
        </w:rPr>
        <w:t>C.</w:t>
      </w:r>
      <w:r w:rsidRPr="00166077">
        <w:rPr>
          <w:rFonts w:cs="Times New Roman"/>
          <w:color w:val="000000" w:themeColor="text1"/>
          <w:sz w:val="24"/>
          <w:szCs w:val="24"/>
          <w:lang w:val="fr-FR"/>
        </w:rPr>
        <w:t xml:space="preserve"> cellulose. </w:t>
      </w:r>
      <w:r w:rsidRPr="00166077">
        <w:rPr>
          <w:rFonts w:cs="Times New Roman"/>
          <w:color w:val="000000" w:themeColor="text1"/>
          <w:sz w:val="24"/>
          <w:szCs w:val="24"/>
          <w:lang w:val="fr-FR"/>
        </w:rPr>
        <w:tab/>
      </w:r>
      <w:r w:rsidRPr="00166077">
        <w:rPr>
          <w:rFonts w:cs="Times New Roman"/>
          <w:color w:val="000000" w:themeColor="text1"/>
          <w:sz w:val="24"/>
          <w:szCs w:val="24"/>
          <w:lang w:val="fr-FR"/>
        </w:rPr>
        <w:tab/>
      </w:r>
      <w:r w:rsidRPr="00166077">
        <w:rPr>
          <w:rFonts w:cs="Times New Roman"/>
          <w:b/>
          <w:color w:val="000000" w:themeColor="text1"/>
          <w:sz w:val="24"/>
          <w:szCs w:val="24"/>
          <w:lang w:val="fr-FR"/>
        </w:rPr>
        <w:t>D.</w:t>
      </w:r>
      <w:r w:rsidRPr="00166077">
        <w:rPr>
          <w:rFonts w:cs="Times New Roman"/>
          <w:color w:val="000000" w:themeColor="text1"/>
          <w:sz w:val="24"/>
          <w:szCs w:val="24"/>
          <w:lang w:val="fr-FR"/>
        </w:rPr>
        <w:t xml:space="preserve"> fructose.</w:t>
      </w:r>
    </w:p>
    <w:p w14:paraId="72BAFED6" w14:textId="1745ED60" w:rsidR="002764F7" w:rsidRPr="00166077" w:rsidRDefault="00360FD5" w:rsidP="00166077">
      <w:pPr>
        <w:tabs>
          <w:tab w:val="left" w:pos="283"/>
          <w:tab w:val="left" w:pos="5528"/>
        </w:tabs>
        <w:spacing w:after="0" w:line="276" w:lineRule="auto"/>
        <w:rPr>
          <w:rFonts w:cs="Times New Roman"/>
          <w:b/>
          <w:bCs w:val="0"/>
          <w:sz w:val="24"/>
          <w:szCs w:val="24"/>
          <w:lang w:val="vi-VN"/>
        </w:rPr>
      </w:pPr>
      <w:r w:rsidRPr="00166077">
        <w:rPr>
          <w:rFonts w:cs="Times New Roman"/>
          <w:b/>
          <w:color w:val="0033CC"/>
          <w:sz w:val="24"/>
          <w:szCs w:val="24"/>
          <w:lang w:val="fr-FR"/>
        </w:rPr>
        <w:t xml:space="preserve">Câu 5. </w:t>
      </w:r>
      <w:r w:rsidR="002764F7" w:rsidRPr="00166077">
        <w:rPr>
          <w:rFonts w:cs="Times New Roman"/>
          <w:b/>
          <w:sz w:val="24"/>
          <w:szCs w:val="24"/>
          <w:lang w:val="fr-FR"/>
        </w:rPr>
        <w:t>HH1</w:t>
      </w:r>
      <w:r w:rsidR="002764F7" w:rsidRPr="00166077">
        <w:rPr>
          <w:rFonts w:cs="Times New Roman"/>
          <w:b/>
          <w:sz w:val="24"/>
          <w:szCs w:val="24"/>
          <w:lang w:val="vi-VN"/>
        </w:rPr>
        <w:t>.6 – Hiểu</w:t>
      </w:r>
    </w:p>
    <w:p w14:paraId="0ACF467D" w14:textId="77777777" w:rsidR="002764F7" w:rsidRPr="00166077" w:rsidRDefault="002764F7" w:rsidP="00166077">
      <w:pPr>
        <w:tabs>
          <w:tab w:val="left" w:pos="284"/>
          <w:tab w:val="left" w:pos="2835"/>
          <w:tab w:val="left" w:pos="5387"/>
          <w:tab w:val="left" w:pos="7938"/>
        </w:tabs>
        <w:spacing w:after="0" w:line="276" w:lineRule="auto"/>
        <w:jc w:val="both"/>
        <w:rPr>
          <w:rFonts w:cs="Times New Roman"/>
          <w:sz w:val="24"/>
          <w:szCs w:val="24"/>
          <w:lang w:val="fr-FR"/>
        </w:rPr>
      </w:pPr>
      <w:r w:rsidRPr="00166077">
        <w:rPr>
          <w:rFonts w:cs="Times New Roman"/>
          <w:sz w:val="24"/>
          <w:szCs w:val="24"/>
          <w:lang w:val="fr-FR"/>
        </w:rPr>
        <w:t>Một ester có công thức phân tử là C</w:t>
      </w:r>
      <w:r w:rsidRPr="00166077">
        <w:rPr>
          <w:rFonts w:cs="Times New Roman"/>
          <w:sz w:val="24"/>
          <w:szCs w:val="24"/>
          <w:vertAlign w:val="subscript"/>
          <w:lang w:val="fr-FR"/>
        </w:rPr>
        <w:t>4</w:t>
      </w:r>
      <w:r w:rsidRPr="00166077">
        <w:rPr>
          <w:rFonts w:cs="Times New Roman"/>
          <w:sz w:val="24"/>
          <w:szCs w:val="24"/>
          <w:lang w:val="fr-FR"/>
        </w:rPr>
        <w:t>H</w:t>
      </w:r>
      <w:r w:rsidRPr="00166077">
        <w:rPr>
          <w:rFonts w:cs="Times New Roman"/>
          <w:sz w:val="24"/>
          <w:szCs w:val="24"/>
          <w:vertAlign w:val="subscript"/>
          <w:lang w:val="fr-FR"/>
        </w:rPr>
        <w:t>6</w:t>
      </w:r>
      <w:r w:rsidRPr="00166077">
        <w:rPr>
          <w:rFonts w:cs="Times New Roman"/>
          <w:sz w:val="24"/>
          <w:szCs w:val="24"/>
          <w:lang w:val="fr-FR"/>
        </w:rPr>
        <w:t>O</w:t>
      </w:r>
      <w:r w:rsidRPr="00166077">
        <w:rPr>
          <w:rFonts w:cs="Times New Roman"/>
          <w:sz w:val="24"/>
          <w:szCs w:val="24"/>
          <w:vertAlign w:val="subscript"/>
          <w:lang w:val="fr-FR"/>
        </w:rPr>
        <w:t>2</w:t>
      </w:r>
      <w:r w:rsidRPr="00166077">
        <w:rPr>
          <w:rFonts w:cs="Times New Roman"/>
          <w:sz w:val="24"/>
          <w:szCs w:val="24"/>
          <w:lang w:val="fr-FR"/>
        </w:rPr>
        <w:t>, khi thủy phân trong môi trường acid thu được acetaldehyde. Công thức cấu tạo thu gọn của của ester đó là:</w:t>
      </w:r>
    </w:p>
    <w:p w14:paraId="4CCFEEDE" w14:textId="77777777" w:rsidR="002764F7" w:rsidRPr="00166077" w:rsidRDefault="002764F7" w:rsidP="00166077">
      <w:pPr>
        <w:tabs>
          <w:tab w:val="left" w:pos="284"/>
          <w:tab w:val="left" w:pos="2835"/>
          <w:tab w:val="left" w:pos="5387"/>
          <w:tab w:val="left" w:pos="7938"/>
        </w:tabs>
        <w:spacing w:after="0" w:line="276" w:lineRule="auto"/>
        <w:rPr>
          <w:rFonts w:cs="Times New Roman"/>
          <w:sz w:val="24"/>
          <w:szCs w:val="24"/>
        </w:rPr>
      </w:pPr>
      <w:r w:rsidRPr="00166077">
        <w:rPr>
          <w:rFonts w:cs="Times New Roman"/>
          <w:sz w:val="24"/>
          <w:szCs w:val="24"/>
          <w:lang w:val="fr-FR"/>
        </w:rPr>
        <w:tab/>
      </w:r>
      <w:r w:rsidRPr="00166077">
        <w:rPr>
          <w:rFonts w:cs="Times New Roman"/>
          <w:b/>
          <w:sz w:val="24"/>
          <w:szCs w:val="24"/>
        </w:rPr>
        <w:t>A</w:t>
      </w:r>
      <w:r w:rsidRPr="00166077">
        <w:rPr>
          <w:rFonts w:cs="Times New Roman"/>
          <w:sz w:val="24"/>
          <w:szCs w:val="24"/>
        </w:rPr>
        <w:t>. CH</w:t>
      </w:r>
      <w:r w:rsidRPr="00166077">
        <w:rPr>
          <w:rFonts w:cs="Times New Roman"/>
          <w:sz w:val="24"/>
          <w:szCs w:val="24"/>
          <w:vertAlign w:val="subscript"/>
        </w:rPr>
        <w:t>2</w:t>
      </w:r>
      <w:r w:rsidRPr="00166077">
        <w:rPr>
          <w:rFonts w:cs="Times New Roman"/>
          <w:sz w:val="24"/>
          <w:szCs w:val="24"/>
        </w:rPr>
        <w:t>=CH-COOCH</w:t>
      </w:r>
      <w:r w:rsidRPr="00166077">
        <w:rPr>
          <w:rFonts w:cs="Times New Roman"/>
          <w:sz w:val="24"/>
          <w:szCs w:val="24"/>
          <w:vertAlign w:val="subscript"/>
        </w:rPr>
        <w:t>3</w:t>
      </w:r>
      <w:r w:rsidRPr="00166077">
        <w:rPr>
          <w:rFonts w:cs="Times New Roman"/>
          <w:sz w:val="24"/>
          <w:szCs w:val="24"/>
        </w:rPr>
        <w:tab/>
      </w:r>
      <w:r w:rsidRPr="00166077">
        <w:rPr>
          <w:rFonts w:cs="Times New Roman"/>
          <w:sz w:val="24"/>
          <w:szCs w:val="24"/>
        </w:rPr>
        <w:tab/>
      </w:r>
      <w:r w:rsidRPr="00166077">
        <w:rPr>
          <w:rFonts w:cs="Times New Roman"/>
          <w:b/>
          <w:sz w:val="24"/>
          <w:szCs w:val="24"/>
        </w:rPr>
        <w:t>B</w:t>
      </w:r>
      <w:r w:rsidRPr="00166077">
        <w:rPr>
          <w:rFonts w:cs="Times New Roman"/>
          <w:sz w:val="24"/>
          <w:szCs w:val="24"/>
        </w:rPr>
        <w:t>. HCOO-C(CH</w:t>
      </w:r>
      <w:r w:rsidRPr="00166077">
        <w:rPr>
          <w:rFonts w:cs="Times New Roman"/>
          <w:sz w:val="24"/>
          <w:szCs w:val="24"/>
          <w:vertAlign w:val="subscript"/>
        </w:rPr>
        <w:t>3</w:t>
      </w:r>
      <w:r w:rsidRPr="00166077">
        <w:rPr>
          <w:rFonts w:cs="Times New Roman"/>
          <w:sz w:val="24"/>
          <w:szCs w:val="24"/>
        </w:rPr>
        <w:t>)=CH</w:t>
      </w:r>
      <w:r w:rsidRPr="00166077">
        <w:rPr>
          <w:rFonts w:cs="Times New Roman"/>
          <w:sz w:val="24"/>
          <w:szCs w:val="24"/>
          <w:vertAlign w:val="subscript"/>
        </w:rPr>
        <w:t>2</w:t>
      </w:r>
      <w:r w:rsidRPr="00166077">
        <w:rPr>
          <w:rFonts w:cs="Times New Roman"/>
          <w:sz w:val="24"/>
          <w:szCs w:val="24"/>
        </w:rPr>
        <w:t xml:space="preserve">  </w:t>
      </w:r>
      <w:r w:rsidRPr="00166077">
        <w:rPr>
          <w:rFonts w:cs="Times New Roman"/>
          <w:sz w:val="24"/>
          <w:szCs w:val="24"/>
        </w:rPr>
        <w:tab/>
      </w:r>
    </w:p>
    <w:p w14:paraId="600BA319" w14:textId="77777777" w:rsidR="002764F7" w:rsidRPr="00166077" w:rsidRDefault="002764F7" w:rsidP="00166077">
      <w:pPr>
        <w:tabs>
          <w:tab w:val="left" w:pos="284"/>
          <w:tab w:val="left" w:pos="2835"/>
          <w:tab w:val="left" w:pos="5387"/>
          <w:tab w:val="left" w:pos="7938"/>
        </w:tabs>
        <w:spacing w:after="0" w:line="276" w:lineRule="auto"/>
        <w:rPr>
          <w:rFonts w:cs="Times New Roman"/>
          <w:sz w:val="24"/>
          <w:szCs w:val="24"/>
          <w:vertAlign w:val="subscript"/>
        </w:rPr>
      </w:pPr>
      <w:r w:rsidRPr="00166077">
        <w:rPr>
          <w:rFonts w:cs="Times New Roman"/>
          <w:b/>
          <w:sz w:val="24"/>
          <w:szCs w:val="24"/>
        </w:rPr>
        <w:tab/>
        <w:t>C.</w:t>
      </w:r>
      <w:r w:rsidRPr="00166077">
        <w:rPr>
          <w:rFonts w:cs="Times New Roman"/>
          <w:sz w:val="24"/>
          <w:szCs w:val="24"/>
        </w:rPr>
        <w:t xml:space="preserve"> HCOO-CH=CH-CH</w:t>
      </w:r>
      <w:r w:rsidRPr="00166077">
        <w:rPr>
          <w:rFonts w:cs="Times New Roman"/>
          <w:sz w:val="24"/>
          <w:szCs w:val="24"/>
          <w:vertAlign w:val="subscript"/>
        </w:rPr>
        <w:t>3</w:t>
      </w:r>
      <w:r w:rsidRPr="00166077">
        <w:rPr>
          <w:rFonts w:cs="Times New Roman"/>
          <w:sz w:val="24"/>
          <w:szCs w:val="24"/>
        </w:rPr>
        <w:t xml:space="preserve">      </w:t>
      </w:r>
      <w:r w:rsidRPr="00166077">
        <w:rPr>
          <w:rFonts w:cs="Times New Roman"/>
          <w:sz w:val="24"/>
          <w:szCs w:val="24"/>
        </w:rPr>
        <w:tab/>
      </w:r>
      <w:r w:rsidRPr="00166077">
        <w:rPr>
          <w:rFonts w:cs="Times New Roman"/>
          <w:b/>
          <w:sz w:val="24"/>
          <w:szCs w:val="24"/>
        </w:rPr>
        <w:t>D.</w:t>
      </w:r>
      <w:r w:rsidRPr="00166077">
        <w:rPr>
          <w:rFonts w:cs="Times New Roman"/>
          <w:sz w:val="24"/>
          <w:szCs w:val="24"/>
        </w:rPr>
        <w:t xml:space="preserve"> CH</w:t>
      </w:r>
      <w:r w:rsidRPr="00166077">
        <w:rPr>
          <w:rFonts w:cs="Times New Roman"/>
          <w:sz w:val="24"/>
          <w:szCs w:val="24"/>
          <w:vertAlign w:val="subscript"/>
        </w:rPr>
        <w:t>3</w:t>
      </w:r>
      <w:r w:rsidRPr="00166077">
        <w:rPr>
          <w:rFonts w:cs="Times New Roman"/>
          <w:sz w:val="24"/>
          <w:szCs w:val="24"/>
        </w:rPr>
        <w:t>COO-CH=CH</w:t>
      </w:r>
      <w:r w:rsidRPr="00166077">
        <w:rPr>
          <w:rFonts w:cs="Times New Roman"/>
          <w:sz w:val="24"/>
          <w:szCs w:val="24"/>
          <w:vertAlign w:val="subscript"/>
        </w:rPr>
        <w:t>2</w:t>
      </w:r>
      <w:r w:rsidRPr="00166077">
        <w:rPr>
          <w:rFonts w:cs="Times New Roman"/>
          <w:color w:val="FF0000"/>
          <w:sz w:val="24"/>
          <w:szCs w:val="24"/>
        </w:rPr>
        <w:t xml:space="preserve">  </w:t>
      </w:r>
    </w:p>
    <w:p w14:paraId="709D64EF" w14:textId="77777777" w:rsidR="00ED2388" w:rsidRDefault="00360FD5" w:rsidP="00ED2388">
      <w:pPr>
        <w:shd w:val="clear" w:color="auto" w:fill="FFFFFF"/>
        <w:spacing w:after="0" w:line="276" w:lineRule="auto"/>
        <w:rPr>
          <w:rFonts w:cs="Times New Roman"/>
          <w:b/>
          <w:color w:val="D86DCB" w:themeColor="accent5" w:themeTint="99"/>
          <w:sz w:val="24"/>
          <w:szCs w:val="24"/>
          <w:lang w:val="fr-FR"/>
        </w:rPr>
      </w:pPr>
      <w:r w:rsidRPr="00166077">
        <w:rPr>
          <w:rFonts w:cs="Times New Roman"/>
          <w:b/>
          <w:color w:val="0033CC"/>
          <w:sz w:val="24"/>
          <w:szCs w:val="24"/>
        </w:rPr>
        <w:t xml:space="preserve">Câu 6. </w:t>
      </w:r>
      <w:r w:rsidR="00ED2388" w:rsidRPr="00B24BC3">
        <w:rPr>
          <w:rFonts w:cs="Times New Roman"/>
          <w:b/>
          <w:color w:val="D86DCB" w:themeColor="accent5" w:themeTint="99"/>
          <w:sz w:val="24"/>
          <w:szCs w:val="24"/>
          <w:lang w:val="vi-VN"/>
        </w:rPr>
        <w:t>HH</w:t>
      </w:r>
      <w:r w:rsidR="00ED2388">
        <w:rPr>
          <w:rFonts w:cs="Times New Roman"/>
          <w:b/>
          <w:color w:val="D86DCB" w:themeColor="accent5" w:themeTint="99"/>
          <w:sz w:val="24"/>
          <w:szCs w:val="24"/>
          <w:lang w:val="fr-FR"/>
        </w:rPr>
        <w:t>1.5 -Hiểu</w:t>
      </w:r>
    </w:p>
    <w:p w14:paraId="4128AB76" w14:textId="61361A4F" w:rsidR="00453EAB" w:rsidRPr="00166077" w:rsidRDefault="00453EAB" w:rsidP="00166077">
      <w:pPr>
        <w:tabs>
          <w:tab w:val="left" w:pos="0"/>
        </w:tabs>
        <w:spacing w:after="0" w:line="276" w:lineRule="auto"/>
        <w:rPr>
          <w:rFonts w:cs="Times New Roman"/>
          <w:sz w:val="24"/>
          <w:szCs w:val="24"/>
          <w:lang w:val="fr-FR"/>
        </w:rPr>
      </w:pPr>
      <w:r w:rsidRPr="00166077">
        <w:rPr>
          <w:rFonts w:cs="Times New Roman"/>
          <w:sz w:val="24"/>
          <w:szCs w:val="24"/>
        </w:rPr>
        <w:t xml:space="preserve">Dung dịch chất X không làm đổi màu quỳ tím; dung dịch chất Y làm quỳ tím hóa xanh. Trộn lẫn hai dung dịch trên thu được kết tủa. </w:t>
      </w:r>
      <w:r w:rsidRPr="00166077">
        <w:rPr>
          <w:rFonts w:cs="Times New Roman"/>
          <w:sz w:val="24"/>
          <w:szCs w:val="24"/>
          <w:lang w:val="fr-FR"/>
        </w:rPr>
        <w:t>Hai chất X và Y tương ứng là</w:t>
      </w:r>
    </w:p>
    <w:p w14:paraId="50469858" w14:textId="77777777" w:rsidR="00453EAB" w:rsidRPr="00166077" w:rsidRDefault="00453EAB" w:rsidP="00166077">
      <w:pPr>
        <w:tabs>
          <w:tab w:val="left" w:pos="0"/>
        </w:tabs>
        <w:spacing w:after="0" w:line="276" w:lineRule="auto"/>
        <w:rPr>
          <w:rFonts w:cs="Times New Roman"/>
          <w:color w:val="FF0000"/>
          <w:sz w:val="24"/>
          <w:szCs w:val="24"/>
          <w:u w:val="single"/>
          <w:lang w:val="pt-BR"/>
        </w:rPr>
      </w:pPr>
      <w:r w:rsidRPr="00166077">
        <w:rPr>
          <w:rFonts w:cs="Times New Roman"/>
          <w:b/>
          <w:sz w:val="24"/>
          <w:szCs w:val="24"/>
          <w:lang w:val="fr-FR"/>
        </w:rPr>
        <w:t xml:space="preserve">A. </w:t>
      </w:r>
      <w:r w:rsidRPr="00166077">
        <w:rPr>
          <w:rFonts w:cs="Times New Roman"/>
          <w:sz w:val="24"/>
          <w:szCs w:val="24"/>
          <w:lang w:val="fr-FR"/>
        </w:rPr>
        <w:t>KNO</w:t>
      </w:r>
      <w:r w:rsidRPr="00166077">
        <w:rPr>
          <w:rFonts w:cs="Times New Roman"/>
          <w:sz w:val="24"/>
          <w:szCs w:val="24"/>
          <w:vertAlign w:val="subscript"/>
          <w:lang w:val="fr-FR"/>
        </w:rPr>
        <w:t>3</w:t>
      </w:r>
      <w:r w:rsidRPr="00166077">
        <w:rPr>
          <w:rFonts w:cs="Times New Roman"/>
          <w:sz w:val="24"/>
          <w:szCs w:val="24"/>
          <w:lang w:val="fr-FR"/>
        </w:rPr>
        <w:t xml:space="preserve"> và Na</w:t>
      </w:r>
      <w:r w:rsidRPr="00166077">
        <w:rPr>
          <w:rFonts w:cs="Times New Roman"/>
          <w:sz w:val="24"/>
          <w:szCs w:val="24"/>
          <w:vertAlign w:val="subscript"/>
          <w:lang w:val="fr-FR"/>
        </w:rPr>
        <w:t>2</w:t>
      </w:r>
      <w:r w:rsidRPr="00166077">
        <w:rPr>
          <w:rFonts w:cs="Times New Roman"/>
          <w:sz w:val="24"/>
          <w:szCs w:val="24"/>
          <w:lang w:val="fr-FR"/>
        </w:rPr>
        <w:t>CO</w:t>
      </w:r>
      <w:r w:rsidRPr="00166077">
        <w:rPr>
          <w:rFonts w:cs="Times New Roman"/>
          <w:sz w:val="24"/>
          <w:szCs w:val="24"/>
          <w:vertAlign w:val="subscript"/>
          <w:lang w:val="fr-FR"/>
        </w:rPr>
        <w:t>3</w:t>
      </w:r>
      <w:r w:rsidRPr="00166077">
        <w:rPr>
          <w:rFonts w:cs="Times New Roman"/>
          <w:sz w:val="24"/>
          <w:szCs w:val="24"/>
          <w:lang w:val="fr-FR"/>
        </w:rPr>
        <w:t xml:space="preserve">. </w:t>
      </w:r>
      <w:r w:rsidRPr="00166077">
        <w:rPr>
          <w:rFonts w:cs="Times New Roman"/>
          <w:sz w:val="24"/>
          <w:szCs w:val="24"/>
          <w:lang w:val="fr-FR"/>
        </w:rPr>
        <w:tab/>
      </w:r>
      <w:r w:rsidRPr="00166077">
        <w:rPr>
          <w:rFonts w:cs="Times New Roman"/>
          <w:sz w:val="24"/>
          <w:szCs w:val="24"/>
          <w:lang w:val="fr-FR"/>
        </w:rPr>
        <w:tab/>
      </w:r>
      <w:r w:rsidRPr="00166077">
        <w:rPr>
          <w:rFonts w:cs="Times New Roman"/>
          <w:sz w:val="24"/>
          <w:szCs w:val="24"/>
          <w:lang w:val="fr-FR"/>
        </w:rPr>
        <w:tab/>
      </w:r>
      <w:r w:rsidRPr="00166077">
        <w:rPr>
          <w:rFonts w:cs="Times New Roman"/>
          <w:sz w:val="24"/>
          <w:szCs w:val="24"/>
          <w:lang w:val="fr-FR"/>
        </w:rPr>
        <w:tab/>
      </w:r>
      <w:r w:rsidRPr="00166077">
        <w:rPr>
          <w:rFonts w:cs="Times New Roman"/>
          <w:b/>
          <w:color w:val="FF0000"/>
          <w:sz w:val="24"/>
          <w:szCs w:val="24"/>
          <w:u w:val="single"/>
          <w:lang w:val="pt-BR"/>
        </w:rPr>
        <w:t xml:space="preserve">B. </w:t>
      </w:r>
      <w:r w:rsidRPr="00166077">
        <w:rPr>
          <w:rFonts w:cs="Times New Roman"/>
          <w:color w:val="FF0000"/>
          <w:sz w:val="24"/>
          <w:szCs w:val="24"/>
          <w:u w:val="single"/>
          <w:lang w:val="pt-BR"/>
        </w:rPr>
        <w:t>Ba(NO</w:t>
      </w:r>
      <w:r w:rsidRPr="00166077">
        <w:rPr>
          <w:rFonts w:cs="Times New Roman"/>
          <w:color w:val="FF0000"/>
          <w:sz w:val="24"/>
          <w:szCs w:val="24"/>
          <w:u w:val="single"/>
          <w:vertAlign w:val="subscript"/>
          <w:lang w:val="pt-BR"/>
        </w:rPr>
        <w:t>3</w:t>
      </w:r>
      <w:r w:rsidRPr="00166077">
        <w:rPr>
          <w:rFonts w:cs="Times New Roman"/>
          <w:color w:val="FF0000"/>
          <w:sz w:val="24"/>
          <w:szCs w:val="24"/>
          <w:u w:val="single"/>
          <w:lang w:val="pt-BR"/>
        </w:rPr>
        <w:t>)</w:t>
      </w:r>
      <w:r w:rsidRPr="00166077">
        <w:rPr>
          <w:rFonts w:cs="Times New Roman"/>
          <w:color w:val="FF0000"/>
          <w:sz w:val="24"/>
          <w:szCs w:val="24"/>
          <w:u w:val="single"/>
          <w:vertAlign w:val="subscript"/>
          <w:lang w:val="pt-BR"/>
        </w:rPr>
        <w:t>2</w:t>
      </w:r>
      <w:r w:rsidRPr="00166077">
        <w:rPr>
          <w:rFonts w:cs="Times New Roman"/>
          <w:color w:val="FF0000"/>
          <w:sz w:val="24"/>
          <w:szCs w:val="24"/>
          <w:u w:val="single"/>
          <w:lang w:val="pt-BR"/>
        </w:rPr>
        <w:t xml:space="preserve"> và Na</w:t>
      </w:r>
      <w:r w:rsidRPr="00166077">
        <w:rPr>
          <w:rFonts w:cs="Times New Roman"/>
          <w:color w:val="FF0000"/>
          <w:sz w:val="24"/>
          <w:szCs w:val="24"/>
          <w:u w:val="single"/>
          <w:vertAlign w:val="subscript"/>
          <w:lang w:val="pt-BR"/>
        </w:rPr>
        <w:t>2</w:t>
      </w:r>
      <w:r w:rsidRPr="00166077">
        <w:rPr>
          <w:rFonts w:cs="Times New Roman"/>
          <w:color w:val="FF0000"/>
          <w:sz w:val="24"/>
          <w:szCs w:val="24"/>
          <w:u w:val="single"/>
          <w:lang w:val="pt-BR"/>
        </w:rPr>
        <w:t>CO</w:t>
      </w:r>
      <w:r w:rsidRPr="00166077">
        <w:rPr>
          <w:rFonts w:cs="Times New Roman"/>
          <w:color w:val="FF0000"/>
          <w:sz w:val="24"/>
          <w:szCs w:val="24"/>
          <w:u w:val="single"/>
          <w:vertAlign w:val="subscript"/>
          <w:lang w:val="pt-BR"/>
        </w:rPr>
        <w:t>3</w:t>
      </w:r>
      <w:r w:rsidRPr="00166077">
        <w:rPr>
          <w:rFonts w:cs="Times New Roman"/>
          <w:color w:val="FF0000"/>
          <w:sz w:val="24"/>
          <w:szCs w:val="24"/>
          <w:u w:val="single"/>
          <w:lang w:val="pt-BR"/>
        </w:rPr>
        <w:t>.</w:t>
      </w:r>
    </w:p>
    <w:p w14:paraId="3F4F56F0" w14:textId="77777777" w:rsidR="00453EAB" w:rsidRPr="00166077" w:rsidRDefault="00453EAB" w:rsidP="00166077">
      <w:pPr>
        <w:tabs>
          <w:tab w:val="left" w:pos="0"/>
        </w:tabs>
        <w:spacing w:after="0" w:line="276" w:lineRule="auto"/>
        <w:rPr>
          <w:rFonts w:cs="Times New Roman"/>
          <w:sz w:val="24"/>
          <w:szCs w:val="24"/>
          <w:lang w:val="pt-BR"/>
        </w:rPr>
      </w:pPr>
      <w:r w:rsidRPr="00166077">
        <w:rPr>
          <w:rFonts w:cs="Times New Roman"/>
          <w:b/>
          <w:sz w:val="24"/>
          <w:szCs w:val="24"/>
          <w:lang w:val="pt-BR"/>
        </w:rPr>
        <w:t xml:space="preserve">C. </w:t>
      </w:r>
      <w:r w:rsidRPr="00166077">
        <w:rPr>
          <w:rFonts w:cs="Times New Roman"/>
          <w:sz w:val="24"/>
          <w:szCs w:val="24"/>
          <w:lang w:val="pt-BR"/>
        </w:rPr>
        <w:t>Na</w:t>
      </w:r>
      <w:r w:rsidRPr="00166077">
        <w:rPr>
          <w:rFonts w:cs="Times New Roman"/>
          <w:sz w:val="24"/>
          <w:szCs w:val="24"/>
          <w:vertAlign w:val="subscript"/>
          <w:lang w:val="pt-BR"/>
        </w:rPr>
        <w:t>2</w:t>
      </w:r>
      <w:r w:rsidRPr="00166077">
        <w:rPr>
          <w:rFonts w:cs="Times New Roman"/>
          <w:sz w:val="24"/>
          <w:szCs w:val="24"/>
          <w:lang w:val="pt-BR"/>
        </w:rPr>
        <w:t>SO</w:t>
      </w:r>
      <w:r w:rsidRPr="00166077">
        <w:rPr>
          <w:rFonts w:cs="Times New Roman"/>
          <w:sz w:val="24"/>
          <w:szCs w:val="24"/>
          <w:vertAlign w:val="subscript"/>
          <w:lang w:val="pt-BR"/>
        </w:rPr>
        <w:t>4</w:t>
      </w:r>
      <w:r w:rsidRPr="00166077">
        <w:rPr>
          <w:rFonts w:cs="Times New Roman"/>
          <w:sz w:val="24"/>
          <w:szCs w:val="24"/>
          <w:lang w:val="pt-BR"/>
        </w:rPr>
        <w:t xml:space="preserve"> và BaCl</w:t>
      </w:r>
      <w:r w:rsidRPr="00166077">
        <w:rPr>
          <w:rFonts w:cs="Times New Roman"/>
          <w:sz w:val="24"/>
          <w:szCs w:val="24"/>
          <w:vertAlign w:val="subscript"/>
          <w:lang w:val="pt-BR"/>
        </w:rPr>
        <w:t>2</w:t>
      </w:r>
      <w:r w:rsidRPr="00166077">
        <w:rPr>
          <w:rFonts w:cs="Times New Roman"/>
          <w:sz w:val="24"/>
          <w:szCs w:val="24"/>
          <w:lang w:val="pt-BR"/>
        </w:rPr>
        <w:t xml:space="preserve">. </w:t>
      </w:r>
      <w:r w:rsidRPr="00166077">
        <w:rPr>
          <w:rFonts w:cs="Times New Roman"/>
          <w:sz w:val="24"/>
          <w:szCs w:val="24"/>
          <w:lang w:val="pt-BR"/>
        </w:rPr>
        <w:tab/>
      </w:r>
      <w:r w:rsidRPr="00166077">
        <w:rPr>
          <w:rFonts w:cs="Times New Roman"/>
          <w:sz w:val="24"/>
          <w:szCs w:val="24"/>
          <w:lang w:val="pt-BR"/>
        </w:rPr>
        <w:tab/>
      </w:r>
      <w:r w:rsidRPr="00166077">
        <w:rPr>
          <w:rFonts w:cs="Times New Roman"/>
          <w:sz w:val="24"/>
          <w:szCs w:val="24"/>
          <w:lang w:val="pt-BR"/>
        </w:rPr>
        <w:tab/>
      </w:r>
      <w:r w:rsidRPr="00166077">
        <w:rPr>
          <w:rFonts w:cs="Times New Roman"/>
          <w:sz w:val="24"/>
          <w:szCs w:val="24"/>
          <w:lang w:val="pt-BR"/>
        </w:rPr>
        <w:tab/>
      </w:r>
      <w:r w:rsidRPr="00166077">
        <w:rPr>
          <w:rFonts w:cs="Times New Roman"/>
          <w:b/>
          <w:sz w:val="24"/>
          <w:szCs w:val="24"/>
          <w:lang w:val="pt-BR"/>
        </w:rPr>
        <w:t xml:space="preserve">D. </w:t>
      </w:r>
      <w:r w:rsidRPr="00166077">
        <w:rPr>
          <w:rFonts w:cs="Times New Roman"/>
          <w:sz w:val="24"/>
          <w:szCs w:val="24"/>
          <w:lang w:val="pt-BR"/>
        </w:rPr>
        <w:t>Ba(NO</w:t>
      </w:r>
      <w:r w:rsidRPr="00166077">
        <w:rPr>
          <w:rFonts w:cs="Times New Roman"/>
          <w:sz w:val="24"/>
          <w:szCs w:val="24"/>
          <w:vertAlign w:val="subscript"/>
          <w:lang w:val="pt-BR"/>
        </w:rPr>
        <w:t>3</w:t>
      </w:r>
      <w:r w:rsidRPr="00166077">
        <w:rPr>
          <w:rFonts w:cs="Times New Roman"/>
          <w:sz w:val="24"/>
          <w:szCs w:val="24"/>
          <w:lang w:val="pt-BR"/>
        </w:rPr>
        <w:t>)</w:t>
      </w:r>
      <w:r w:rsidRPr="00166077">
        <w:rPr>
          <w:rFonts w:cs="Times New Roman"/>
          <w:sz w:val="24"/>
          <w:szCs w:val="24"/>
          <w:vertAlign w:val="subscript"/>
          <w:lang w:val="pt-BR"/>
        </w:rPr>
        <w:t>2</w:t>
      </w:r>
      <w:r w:rsidRPr="00166077">
        <w:rPr>
          <w:rFonts w:cs="Times New Roman"/>
          <w:sz w:val="24"/>
          <w:szCs w:val="24"/>
          <w:lang w:val="pt-BR"/>
        </w:rPr>
        <w:t xml:space="preserve"> và K</w:t>
      </w:r>
      <w:r w:rsidRPr="00166077">
        <w:rPr>
          <w:rFonts w:cs="Times New Roman"/>
          <w:sz w:val="24"/>
          <w:szCs w:val="24"/>
          <w:vertAlign w:val="subscript"/>
          <w:lang w:val="pt-BR"/>
        </w:rPr>
        <w:t>2</w:t>
      </w:r>
      <w:r w:rsidRPr="00166077">
        <w:rPr>
          <w:rFonts w:cs="Times New Roman"/>
          <w:sz w:val="24"/>
          <w:szCs w:val="24"/>
          <w:lang w:val="pt-BR"/>
        </w:rPr>
        <w:t>SO</w:t>
      </w:r>
      <w:r w:rsidRPr="00166077">
        <w:rPr>
          <w:rFonts w:cs="Times New Roman"/>
          <w:sz w:val="24"/>
          <w:szCs w:val="24"/>
          <w:vertAlign w:val="subscript"/>
          <w:lang w:val="pt-BR"/>
        </w:rPr>
        <w:t>4</w:t>
      </w:r>
      <w:r w:rsidRPr="00166077">
        <w:rPr>
          <w:rFonts w:cs="Times New Roman"/>
          <w:sz w:val="24"/>
          <w:szCs w:val="24"/>
          <w:lang w:val="pt-BR"/>
        </w:rPr>
        <w:t>.</w:t>
      </w:r>
    </w:p>
    <w:p w14:paraId="65621E13" w14:textId="5667811A" w:rsidR="00ED2388" w:rsidRDefault="00360FD5" w:rsidP="00ED2388">
      <w:pPr>
        <w:shd w:val="clear" w:color="auto" w:fill="FFFFFF"/>
        <w:spacing w:after="0" w:line="276" w:lineRule="auto"/>
        <w:rPr>
          <w:rFonts w:cs="Times New Roman"/>
          <w:b/>
          <w:color w:val="D86DCB" w:themeColor="accent5" w:themeTint="99"/>
          <w:sz w:val="24"/>
          <w:szCs w:val="24"/>
          <w:lang w:val="fr-FR"/>
        </w:rPr>
      </w:pPr>
      <w:r w:rsidRPr="00166077">
        <w:rPr>
          <w:rFonts w:cs="Times New Roman"/>
          <w:b/>
          <w:color w:val="0033CC"/>
          <w:sz w:val="24"/>
          <w:szCs w:val="24"/>
          <w:lang w:val="pt-BR"/>
        </w:rPr>
        <w:t xml:space="preserve">Câu 7. </w:t>
      </w:r>
      <w:r w:rsidR="00ED2388" w:rsidRPr="00B24BC3">
        <w:rPr>
          <w:rFonts w:cs="Times New Roman"/>
          <w:b/>
          <w:color w:val="D86DCB" w:themeColor="accent5" w:themeTint="99"/>
          <w:sz w:val="24"/>
          <w:szCs w:val="24"/>
          <w:lang w:val="vi-VN"/>
        </w:rPr>
        <w:t>HH</w:t>
      </w:r>
      <w:r w:rsidR="00ED2388">
        <w:rPr>
          <w:rFonts w:cs="Times New Roman"/>
          <w:b/>
          <w:color w:val="D86DCB" w:themeColor="accent5" w:themeTint="99"/>
          <w:sz w:val="24"/>
          <w:szCs w:val="24"/>
          <w:lang w:val="fr-FR"/>
        </w:rPr>
        <w:t>1.</w:t>
      </w:r>
      <w:r w:rsidR="00ED2388">
        <w:rPr>
          <w:rFonts w:cs="Times New Roman"/>
          <w:b/>
          <w:color w:val="D86DCB" w:themeColor="accent5" w:themeTint="99"/>
          <w:sz w:val="24"/>
          <w:szCs w:val="24"/>
          <w:lang w:val="fr-FR"/>
        </w:rPr>
        <w:t>4</w:t>
      </w:r>
      <w:r w:rsidR="00ED2388">
        <w:rPr>
          <w:rFonts w:cs="Times New Roman"/>
          <w:b/>
          <w:color w:val="D86DCB" w:themeColor="accent5" w:themeTint="99"/>
          <w:sz w:val="24"/>
          <w:szCs w:val="24"/>
          <w:lang w:val="fr-FR"/>
        </w:rPr>
        <w:t xml:space="preserve"> -Hiểu</w:t>
      </w:r>
    </w:p>
    <w:p w14:paraId="1F363492" w14:textId="0028BBAA" w:rsidR="003255F9" w:rsidRPr="00166077" w:rsidRDefault="003255F9" w:rsidP="00166077">
      <w:pPr>
        <w:tabs>
          <w:tab w:val="left" w:pos="284"/>
          <w:tab w:val="left" w:pos="2552"/>
          <w:tab w:val="left" w:pos="4820"/>
          <w:tab w:val="left" w:pos="7088"/>
        </w:tabs>
        <w:spacing w:after="0" w:line="276" w:lineRule="auto"/>
        <w:rPr>
          <w:rFonts w:cs="Times New Roman"/>
          <w:color w:val="000000" w:themeColor="text1"/>
          <w:sz w:val="24"/>
          <w:szCs w:val="24"/>
          <w:shd w:val="clear" w:color="auto" w:fill="FFFFFF"/>
          <w:lang w:val="pt-BR"/>
        </w:rPr>
      </w:pPr>
      <w:r w:rsidRPr="00166077">
        <w:rPr>
          <w:rFonts w:cs="Times New Roman"/>
          <w:color w:val="000000" w:themeColor="text1"/>
          <w:sz w:val="24"/>
          <w:szCs w:val="24"/>
          <w:shd w:val="clear" w:color="auto" w:fill="FFFFFF"/>
          <w:lang w:val="pt-BR"/>
        </w:rPr>
        <w:t>Tiến hành thí nghiệm tác dụng với nước của  kim loại kiềm X, Y, Z. Kết quả ghi ở bảng sau:</w:t>
      </w:r>
    </w:p>
    <w:tbl>
      <w:tblPr>
        <w:tblStyle w:val="TableGrid"/>
        <w:tblW w:w="0" w:type="auto"/>
        <w:tblInd w:w="992" w:type="dxa"/>
        <w:tblLook w:val="04A0" w:firstRow="1" w:lastRow="0" w:firstColumn="1" w:lastColumn="0" w:noHBand="0" w:noVBand="1"/>
      </w:tblPr>
      <w:tblGrid>
        <w:gridCol w:w="959"/>
        <w:gridCol w:w="7625"/>
      </w:tblGrid>
      <w:tr w:rsidR="003255F9" w:rsidRPr="00166077" w14:paraId="3B395744" w14:textId="77777777" w:rsidTr="005B3ECE">
        <w:tc>
          <w:tcPr>
            <w:tcW w:w="959" w:type="dxa"/>
          </w:tcPr>
          <w:p w14:paraId="7D8B7D88" w14:textId="77777777" w:rsidR="003255F9" w:rsidRPr="00166077" w:rsidRDefault="003255F9" w:rsidP="00166077">
            <w:pPr>
              <w:tabs>
                <w:tab w:val="left" w:pos="284"/>
                <w:tab w:val="left" w:pos="2552"/>
                <w:tab w:val="left" w:pos="3402"/>
                <w:tab w:val="left" w:pos="4820"/>
                <w:tab w:val="left" w:pos="5669"/>
                <w:tab w:val="left" w:pos="7088"/>
                <w:tab w:val="left" w:pos="7937"/>
              </w:tabs>
              <w:spacing w:line="276" w:lineRule="auto"/>
              <w:rPr>
                <w:rFonts w:ascii="Times New Roman" w:hAnsi="Times New Roman" w:cs="Times New Roman"/>
                <w:sz w:val="24"/>
                <w:szCs w:val="24"/>
              </w:rPr>
            </w:pPr>
            <w:r w:rsidRPr="00166077">
              <w:rPr>
                <w:rFonts w:ascii="Times New Roman" w:hAnsi="Times New Roman" w:cs="Times New Roman"/>
                <w:sz w:val="24"/>
                <w:szCs w:val="24"/>
              </w:rPr>
              <w:t>X</w:t>
            </w:r>
          </w:p>
        </w:tc>
        <w:tc>
          <w:tcPr>
            <w:tcW w:w="7625" w:type="dxa"/>
          </w:tcPr>
          <w:p w14:paraId="6B5BC8F5" w14:textId="77777777" w:rsidR="003255F9" w:rsidRPr="00166077" w:rsidRDefault="003255F9" w:rsidP="00166077">
            <w:pPr>
              <w:tabs>
                <w:tab w:val="left" w:pos="284"/>
                <w:tab w:val="left" w:pos="2552"/>
                <w:tab w:val="left" w:pos="3402"/>
                <w:tab w:val="left" w:pos="4820"/>
                <w:tab w:val="left" w:pos="5669"/>
                <w:tab w:val="left" w:pos="7088"/>
                <w:tab w:val="left" w:pos="7937"/>
              </w:tabs>
              <w:spacing w:line="276" w:lineRule="auto"/>
              <w:rPr>
                <w:rFonts w:ascii="Times New Roman" w:hAnsi="Times New Roman" w:cs="Times New Roman"/>
                <w:sz w:val="24"/>
                <w:szCs w:val="24"/>
              </w:rPr>
            </w:pPr>
            <w:r w:rsidRPr="00166077">
              <w:rPr>
                <w:rFonts w:ascii="Times New Roman" w:hAnsi="Times New Roman" w:cs="Times New Roman"/>
                <w:sz w:val="24"/>
                <w:szCs w:val="24"/>
              </w:rPr>
              <w:t>Mẩu kim loại cháy kèm tiếng nổ nhẹ.</w:t>
            </w:r>
          </w:p>
        </w:tc>
      </w:tr>
      <w:tr w:rsidR="003255F9" w:rsidRPr="00166077" w14:paraId="5609B408" w14:textId="77777777" w:rsidTr="005B3ECE">
        <w:tc>
          <w:tcPr>
            <w:tcW w:w="959" w:type="dxa"/>
          </w:tcPr>
          <w:p w14:paraId="21D593B6" w14:textId="77777777" w:rsidR="003255F9" w:rsidRPr="00166077" w:rsidRDefault="003255F9" w:rsidP="00166077">
            <w:pPr>
              <w:tabs>
                <w:tab w:val="left" w:pos="284"/>
                <w:tab w:val="left" w:pos="2552"/>
                <w:tab w:val="left" w:pos="3402"/>
                <w:tab w:val="left" w:pos="4820"/>
                <w:tab w:val="left" w:pos="5669"/>
                <w:tab w:val="left" w:pos="7088"/>
                <w:tab w:val="left" w:pos="7937"/>
              </w:tabs>
              <w:spacing w:line="276" w:lineRule="auto"/>
              <w:rPr>
                <w:rFonts w:ascii="Times New Roman" w:hAnsi="Times New Roman" w:cs="Times New Roman"/>
                <w:sz w:val="24"/>
                <w:szCs w:val="24"/>
              </w:rPr>
            </w:pPr>
            <w:r w:rsidRPr="00166077">
              <w:rPr>
                <w:rFonts w:ascii="Times New Roman" w:hAnsi="Times New Roman" w:cs="Times New Roman"/>
                <w:sz w:val="24"/>
                <w:szCs w:val="24"/>
              </w:rPr>
              <w:t>Y</w:t>
            </w:r>
          </w:p>
        </w:tc>
        <w:tc>
          <w:tcPr>
            <w:tcW w:w="7625" w:type="dxa"/>
          </w:tcPr>
          <w:p w14:paraId="199075F3" w14:textId="77777777" w:rsidR="003255F9" w:rsidRPr="00166077" w:rsidRDefault="003255F9" w:rsidP="00166077">
            <w:pPr>
              <w:tabs>
                <w:tab w:val="left" w:pos="284"/>
                <w:tab w:val="left" w:pos="2552"/>
                <w:tab w:val="left" w:pos="3402"/>
                <w:tab w:val="left" w:pos="4820"/>
                <w:tab w:val="left" w:pos="5669"/>
                <w:tab w:val="left" w:pos="7088"/>
                <w:tab w:val="left" w:pos="7937"/>
              </w:tabs>
              <w:spacing w:line="276" w:lineRule="auto"/>
              <w:rPr>
                <w:rFonts w:ascii="Times New Roman" w:hAnsi="Times New Roman" w:cs="Times New Roman"/>
                <w:sz w:val="24"/>
                <w:szCs w:val="24"/>
              </w:rPr>
            </w:pPr>
            <w:r w:rsidRPr="00166077">
              <w:rPr>
                <w:rFonts w:ascii="Times New Roman" w:hAnsi="Times New Roman" w:cs="Times New Roman"/>
                <w:sz w:val="24"/>
                <w:szCs w:val="24"/>
              </w:rPr>
              <w:t>Mẩu kim loại chuyển động chậm trên mặt nước.</w:t>
            </w:r>
          </w:p>
        </w:tc>
      </w:tr>
      <w:tr w:rsidR="003255F9" w:rsidRPr="00166077" w14:paraId="162016F5" w14:textId="77777777" w:rsidTr="005B3ECE">
        <w:tc>
          <w:tcPr>
            <w:tcW w:w="959" w:type="dxa"/>
          </w:tcPr>
          <w:p w14:paraId="4D4C7F0E" w14:textId="77777777" w:rsidR="003255F9" w:rsidRPr="00166077" w:rsidRDefault="003255F9" w:rsidP="00166077">
            <w:pPr>
              <w:tabs>
                <w:tab w:val="left" w:pos="284"/>
                <w:tab w:val="left" w:pos="2552"/>
                <w:tab w:val="left" w:pos="3402"/>
                <w:tab w:val="left" w:pos="4820"/>
                <w:tab w:val="left" w:pos="5669"/>
                <w:tab w:val="left" w:pos="7088"/>
                <w:tab w:val="left" w:pos="7937"/>
              </w:tabs>
              <w:spacing w:line="276" w:lineRule="auto"/>
              <w:rPr>
                <w:rFonts w:ascii="Times New Roman" w:hAnsi="Times New Roman" w:cs="Times New Roman"/>
                <w:sz w:val="24"/>
                <w:szCs w:val="24"/>
              </w:rPr>
            </w:pPr>
            <w:r w:rsidRPr="00166077">
              <w:rPr>
                <w:rFonts w:ascii="Times New Roman" w:hAnsi="Times New Roman" w:cs="Times New Roman"/>
                <w:sz w:val="24"/>
                <w:szCs w:val="24"/>
              </w:rPr>
              <w:t>Z</w:t>
            </w:r>
          </w:p>
        </w:tc>
        <w:tc>
          <w:tcPr>
            <w:tcW w:w="7625" w:type="dxa"/>
          </w:tcPr>
          <w:p w14:paraId="0AB3285C" w14:textId="77777777" w:rsidR="003255F9" w:rsidRPr="00166077" w:rsidRDefault="003255F9" w:rsidP="00166077">
            <w:pPr>
              <w:tabs>
                <w:tab w:val="left" w:pos="284"/>
                <w:tab w:val="left" w:pos="2552"/>
                <w:tab w:val="left" w:pos="3402"/>
                <w:tab w:val="left" w:pos="4820"/>
                <w:tab w:val="left" w:pos="5669"/>
                <w:tab w:val="left" w:pos="7088"/>
                <w:tab w:val="left" w:pos="7937"/>
              </w:tabs>
              <w:spacing w:line="276" w:lineRule="auto"/>
              <w:rPr>
                <w:rFonts w:ascii="Times New Roman" w:hAnsi="Times New Roman" w:cs="Times New Roman"/>
                <w:sz w:val="24"/>
                <w:szCs w:val="24"/>
              </w:rPr>
            </w:pPr>
            <w:r w:rsidRPr="00166077">
              <w:rPr>
                <w:rFonts w:ascii="Times New Roman" w:hAnsi="Times New Roman" w:cs="Times New Roman"/>
                <w:sz w:val="24"/>
                <w:szCs w:val="24"/>
              </w:rPr>
              <w:t>Mẩu kim loại trở thành khối cầu, chạy nhanh trên mặt nước.</w:t>
            </w:r>
          </w:p>
        </w:tc>
      </w:tr>
    </w:tbl>
    <w:p w14:paraId="681D7E0F" w14:textId="77777777" w:rsidR="003255F9" w:rsidRPr="00166077" w:rsidRDefault="003255F9" w:rsidP="00166077">
      <w:pPr>
        <w:tabs>
          <w:tab w:val="left" w:pos="284"/>
          <w:tab w:val="left" w:pos="2552"/>
          <w:tab w:val="left" w:pos="4820"/>
          <w:tab w:val="left" w:pos="7088"/>
        </w:tabs>
        <w:spacing w:after="0" w:line="276" w:lineRule="auto"/>
        <w:rPr>
          <w:rFonts w:cs="Times New Roman"/>
          <w:sz w:val="24"/>
          <w:szCs w:val="24"/>
        </w:rPr>
      </w:pPr>
      <w:r w:rsidRPr="00166077">
        <w:rPr>
          <w:rFonts w:cs="Times New Roman"/>
          <w:sz w:val="24"/>
          <w:szCs w:val="24"/>
        </w:rPr>
        <w:t>Kim loại X, Y, Z tương ứng là</w:t>
      </w:r>
    </w:p>
    <w:p w14:paraId="4E79E31C" w14:textId="77777777" w:rsidR="003255F9" w:rsidRPr="00166077" w:rsidRDefault="003255F9" w:rsidP="00166077">
      <w:pPr>
        <w:tabs>
          <w:tab w:val="left" w:pos="284"/>
          <w:tab w:val="left" w:pos="2552"/>
          <w:tab w:val="left" w:pos="3402"/>
          <w:tab w:val="left" w:pos="4820"/>
          <w:tab w:val="left" w:pos="5669"/>
          <w:tab w:val="left" w:pos="7088"/>
          <w:tab w:val="left" w:pos="7937"/>
        </w:tabs>
        <w:spacing w:after="0" w:line="276" w:lineRule="auto"/>
        <w:rPr>
          <w:rFonts w:cs="Times New Roman"/>
          <w:sz w:val="24"/>
          <w:szCs w:val="24"/>
          <w:lang w:val="pt-BR"/>
        </w:rPr>
      </w:pPr>
      <w:r w:rsidRPr="00166077">
        <w:rPr>
          <w:rFonts w:cs="Times New Roman"/>
          <w:b/>
          <w:color w:val="0000FF"/>
          <w:sz w:val="24"/>
          <w:szCs w:val="24"/>
        </w:rPr>
        <w:tab/>
      </w:r>
      <w:r w:rsidRPr="00166077">
        <w:rPr>
          <w:rFonts w:cs="Times New Roman"/>
          <w:b/>
          <w:color w:val="FF0000"/>
          <w:sz w:val="24"/>
          <w:szCs w:val="24"/>
          <w:u w:val="single"/>
          <w:lang w:val="pt-BR"/>
        </w:rPr>
        <w:t xml:space="preserve">A. </w:t>
      </w:r>
      <w:r w:rsidRPr="00166077">
        <w:rPr>
          <w:rFonts w:cs="Times New Roman"/>
          <w:color w:val="FF0000"/>
          <w:sz w:val="24"/>
          <w:szCs w:val="24"/>
          <w:u w:val="single"/>
          <w:lang w:val="pt-BR"/>
        </w:rPr>
        <w:t>K, Li, Na.</w:t>
      </w:r>
      <w:r w:rsidRPr="00166077">
        <w:rPr>
          <w:rFonts w:cs="Times New Roman"/>
          <w:sz w:val="24"/>
          <w:szCs w:val="24"/>
          <w:lang w:val="pt-BR"/>
        </w:rPr>
        <w:tab/>
      </w:r>
      <w:r w:rsidRPr="00166077">
        <w:rPr>
          <w:rFonts w:cs="Times New Roman"/>
          <w:b/>
          <w:color w:val="0000FF"/>
          <w:sz w:val="24"/>
          <w:szCs w:val="24"/>
          <w:lang w:val="pt-BR"/>
        </w:rPr>
        <w:t xml:space="preserve">B. </w:t>
      </w:r>
      <w:r w:rsidRPr="00166077">
        <w:rPr>
          <w:rFonts w:cs="Times New Roman"/>
          <w:color w:val="000000" w:themeColor="text1"/>
          <w:sz w:val="24"/>
          <w:szCs w:val="24"/>
          <w:lang w:val="pt-BR"/>
        </w:rPr>
        <w:t>Li, Na, K.</w:t>
      </w:r>
      <w:r w:rsidRPr="00166077">
        <w:rPr>
          <w:rFonts w:cs="Times New Roman"/>
          <w:color w:val="000000" w:themeColor="text1"/>
          <w:sz w:val="24"/>
          <w:szCs w:val="24"/>
          <w:lang w:val="pt-BR"/>
        </w:rPr>
        <w:tab/>
      </w:r>
      <w:r w:rsidRPr="00166077">
        <w:rPr>
          <w:rFonts w:cs="Times New Roman"/>
          <w:b/>
          <w:color w:val="0000FF"/>
          <w:sz w:val="24"/>
          <w:szCs w:val="24"/>
          <w:lang w:val="pt-BR"/>
        </w:rPr>
        <w:t xml:space="preserve">C. </w:t>
      </w:r>
      <w:r w:rsidRPr="00166077">
        <w:rPr>
          <w:rFonts w:cs="Times New Roman"/>
          <w:sz w:val="24"/>
          <w:szCs w:val="24"/>
          <w:lang w:val="pt-BR"/>
        </w:rPr>
        <w:t>K, Na, Li.</w:t>
      </w:r>
      <w:r w:rsidRPr="00166077">
        <w:rPr>
          <w:rFonts w:cs="Times New Roman"/>
          <w:sz w:val="24"/>
          <w:szCs w:val="24"/>
          <w:lang w:val="pt-BR"/>
        </w:rPr>
        <w:tab/>
      </w:r>
      <w:r w:rsidRPr="00166077">
        <w:rPr>
          <w:rFonts w:cs="Times New Roman"/>
          <w:b/>
          <w:color w:val="0000FF"/>
          <w:sz w:val="24"/>
          <w:szCs w:val="24"/>
          <w:lang w:val="pt-BR"/>
        </w:rPr>
        <w:t xml:space="preserve">D. </w:t>
      </w:r>
      <w:r w:rsidRPr="00166077">
        <w:rPr>
          <w:rFonts w:cs="Times New Roman"/>
          <w:sz w:val="24"/>
          <w:szCs w:val="24"/>
          <w:lang w:val="pt-BR"/>
        </w:rPr>
        <w:t>Na, Li, K.</w:t>
      </w:r>
    </w:p>
    <w:p w14:paraId="2D04C8CD" w14:textId="4ED3ECE4" w:rsidR="00E5713B" w:rsidRPr="00166077" w:rsidRDefault="00360FD5" w:rsidP="00166077">
      <w:pPr>
        <w:spacing w:after="0" w:line="276" w:lineRule="auto"/>
        <w:rPr>
          <w:rFonts w:cs="Times New Roman"/>
          <w:b/>
          <w:color w:val="0033CC"/>
          <w:sz w:val="24"/>
          <w:szCs w:val="24"/>
          <w:lang w:val="vi-VN"/>
        </w:rPr>
      </w:pPr>
      <w:r w:rsidRPr="00166077">
        <w:rPr>
          <w:rFonts w:cs="Times New Roman"/>
          <w:b/>
          <w:color w:val="0033CC"/>
          <w:sz w:val="24"/>
          <w:szCs w:val="24"/>
          <w:lang w:val="vi-VN"/>
        </w:rPr>
        <w:t xml:space="preserve">Câu 8. </w:t>
      </w:r>
      <w:r w:rsidR="00E5713B" w:rsidRPr="00166077">
        <w:rPr>
          <w:rFonts w:cs="Times New Roman"/>
          <w:b/>
          <w:color w:val="0033CC"/>
          <w:sz w:val="24"/>
          <w:szCs w:val="24"/>
          <w:lang w:val="vi-VN"/>
        </w:rPr>
        <w:t xml:space="preserve">HH </w:t>
      </w:r>
      <w:r w:rsidR="00521F60" w:rsidRPr="00166077">
        <w:rPr>
          <w:rFonts w:cs="Times New Roman"/>
          <w:b/>
          <w:color w:val="0033CC"/>
          <w:sz w:val="24"/>
          <w:szCs w:val="24"/>
          <w:lang w:val="vi-VN"/>
        </w:rPr>
        <w:t>1.6</w:t>
      </w:r>
      <w:r w:rsidR="00E5713B" w:rsidRPr="00166077">
        <w:rPr>
          <w:rFonts w:cs="Times New Roman"/>
          <w:b/>
          <w:color w:val="0033CC"/>
          <w:sz w:val="24"/>
          <w:szCs w:val="24"/>
          <w:lang w:val="vi-VN"/>
        </w:rPr>
        <w:t xml:space="preserve"> - Hiểu </w:t>
      </w:r>
    </w:p>
    <w:p w14:paraId="6152BE55" w14:textId="7B2E7AB5" w:rsidR="00E5713B" w:rsidRPr="00166077" w:rsidRDefault="00E5713B" w:rsidP="00166077">
      <w:pPr>
        <w:spacing w:after="0" w:line="276" w:lineRule="auto"/>
        <w:rPr>
          <w:rFonts w:cs="Times New Roman"/>
          <w:sz w:val="24"/>
          <w:szCs w:val="24"/>
          <w:lang w:val="vi-VN"/>
        </w:rPr>
      </w:pPr>
      <w:r w:rsidRPr="00166077">
        <w:rPr>
          <w:rFonts w:cs="Times New Roman"/>
          <w:sz w:val="24"/>
          <w:szCs w:val="24"/>
          <w:lang w:val="vi-VN"/>
        </w:rPr>
        <w:t>Phương trình hóa học của phản ứng giữa sodium thiosulfate và dung dịch sulfuric acid loãng là:</w:t>
      </w:r>
    </w:p>
    <w:p w14:paraId="3E5CA0C4" w14:textId="77777777" w:rsidR="00E5713B" w:rsidRPr="00166077" w:rsidRDefault="00E5713B" w:rsidP="00166077">
      <w:pPr>
        <w:spacing w:after="0" w:line="276" w:lineRule="auto"/>
        <w:rPr>
          <w:rFonts w:cs="Times New Roman"/>
          <w:sz w:val="24"/>
          <w:szCs w:val="24"/>
        </w:rPr>
      </w:pPr>
      <w:r w:rsidRPr="00166077">
        <w:rPr>
          <w:rFonts w:cs="Times New Roman"/>
          <w:position w:val="-4"/>
          <w:sz w:val="24"/>
          <w:szCs w:val="24"/>
        </w:rPr>
        <w:object w:dxaOrig="200" w:dyaOrig="300" w14:anchorId="728D0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4.8pt" o:ole="">
            <v:imagedata r:id="rId6" o:title=""/>
          </v:shape>
          <o:OLEObject Type="Embed" ProgID="Equation.DSMT4" ShapeID="_x0000_i1025" DrawAspect="Content" ObjectID="_1782120201" r:id="rId7"/>
        </w:object>
      </w:r>
      <w:r w:rsidRPr="00166077">
        <w:rPr>
          <w:rFonts w:cs="Times New Roman"/>
          <w:position w:val="-12"/>
          <w:sz w:val="24"/>
          <w:szCs w:val="24"/>
        </w:rPr>
        <w:object w:dxaOrig="4760" w:dyaOrig="380" w14:anchorId="2665B9D5">
          <v:shape id="_x0000_i1026" type="#_x0000_t75" style="width:237.95pt;height:19.9pt" o:ole="">
            <v:imagedata r:id="rId8" o:title=""/>
          </v:shape>
          <o:OLEObject Type="Embed" ProgID="Equation.DSMT4" ShapeID="_x0000_i1026" DrawAspect="Content" ObjectID="_1782120202" r:id="rId9"/>
        </w:object>
      </w:r>
      <w:r w:rsidRPr="00166077">
        <w:rPr>
          <w:rFonts w:cs="Times New Roman"/>
          <w:position w:val="-4"/>
          <w:sz w:val="24"/>
          <w:szCs w:val="24"/>
        </w:rPr>
        <w:object w:dxaOrig="200" w:dyaOrig="300" w14:anchorId="2796DAC0">
          <v:shape id="_x0000_i1027" type="#_x0000_t75" style="width:10.2pt;height:14.8pt" o:ole="">
            <v:imagedata r:id="rId6" o:title=""/>
          </v:shape>
          <o:OLEObject Type="Embed" ProgID="Equation.DSMT4" ShapeID="_x0000_i1027" DrawAspect="Content" ObjectID="_1782120203" r:id="rId10"/>
        </w:object>
      </w:r>
    </w:p>
    <w:p w14:paraId="02904989" w14:textId="77777777" w:rsidR="00E5713B" w:rsidRPr="00166077" w:rsidRDefault="00E5713B" w:rsidP="00166077">
      <w:pPr>
        <w:spacing w:after="0" w:line="276" w:lineRule="auto"/>
        <w:rPr>
          <w:rFonts w:cs="Times New Roman"/>
          <w:sz w:val="24"/>
          <w:szCs w:val="24"/>
        </w:rPr>
      </w:pPr>
      <w:r w:rsidRPr="00166077">
        <w:rPr>
          <w:rFonts w:cs="Times New Roman"/>
          <w:sz w:val="24"/>
          <w:szCs w:val="24"/>
        </w:rPr>
        <w:t>Thí nghiệm nào dưới đây xuất hiện vẩn đục trong thời gian ngắn nhất</w:t>
      </w:r>
    </w:p>
    <w:p w14:paraId="7461C76F" w14:textId="77777777" w:rsidR="00E5713B" w:rsidRPr="00166077" w:rsidRDefault="00E5713B" w:rsidP="00166077">
      <w:pPr>
        <w:spacing w:after="0" w:line="276" w:lineRule="auto"/>
        <w:rPr>
          <w:rFonts w:cs="Times New Roman"/>
          <w:sz w:val="24"/>
          <w:szCs w:val="24"/>
        </w:rPr>
      </w:pPr>
      <w:r w:rsidRPr="00166077">
        <w:rPr>
          <w:rFonts w:cs="Times New Roman"/>
          <w:b/>
          <w:sz w:val="24"/>
          <w:szCs w:val="24"/>
        </w:rPr>
        <w:t>A.</w:t>
      </w:r>
      <w:r w:rsidRPr="00166077">
        <w:rPr>
          <w:rFonts w:cs="Times New Roman"/>
          <w:sz w:val="24"/>
          <w:szCs w:val="24"/>
        </w:rPr>
        <w:t xml:space="preserve"> Thí nghiệm 1: nhiệt độ 25</w:t>
      </w:r>
      <w:r w:rsidRPr="00166077">
        <w:rPr>
          <w:rFonts w:cs="Times New Roman"/>
          <w:sz w:val="24"/>
          <w:szCs w:val="24"/>
          <w:vertAlign w:val="superscript"/>
        </w:rPr>
        <w:t>0</w:t>
      </w:r>
      <w:r w:rsidRPr="00166077">
        <w:rPr>
          <w:rFonts w:cs="Times New Roman"/>
          <w:sz w:val="24"/>
          <w:szCs w:val="24"/>
        </w:rPr>
        <w:t>C, 5 ml dung dịch Na</w:t>
      </w:r>
      <w:r w:rsidRPr="00166077">
        <w:rPr>
          <w:rFonts w:cs="Times New Roman"/>
          <w:sz w:val="24"/>
          <w:szCs w:val="24"/>
          <w:vertAlign w:val="subscript"/>
        </w:rPr>
        <w:t>2</w:t>
      </w:r>
      <w:r w:rsidRPr="00166077">
        <w:rPr>
          <w:rFonts w:cs="Times New Roman"/>
          <w:sz w:val="24"/>
          <w:szCs w:val="24"/>
        </w:rPr>
        <w:t>S</w:t>
      </w:r>
      <w:r w:rsidRPr="00166077">
        <w:rPr>
          <w:rFonts w:cs="Times New Roman"/>
          <w:sz w:val="24"/>
          <w:szCs w:val="24"/>
          <w:vertAlign w:val="subscript"/>
        </w:rPr>
        <w:t>2</w:t>
      </w:r>
      <w:r w:rsidRPr="00166077">
        <w:rPr>
          <w:rFonts w:cs="Times New Roman"/>
          <w:sz w:val="24"/>
          <w:szCs w:val="24"/>
        </w:rPr>
        <w:t>O</w:t>
      </w:r>
      <w:r w:rsidRPr="00166077">
        <w:rPr>
          <w:rFonts w:cs="Times New Roman"/>
          <w:sz w:val="24"/>
          <w:szCs w:val="24"/>
          <w:vertAlign w:val="subscript"/>
        </w:rPr>
        <w:t>3</w:t>
      </w:r>
      <w:r w:rsidRPr="00166077">
        <w:rPr>
          <w:rFonts w:cs="Times New Roman"/>
          <w:sz w:val="24"/>
          <w:szCs w:val="24"/>
        </w:rPr>
        <w:t xml:space="preserve"> 0,1M và 10 ml dung dịch H</w:t>
      </w:r>
      <w:r w:rsidRPr="00166077">
        <w:rPr>
          <w:rFonts w:cs="Times New Roman"/>
          <w:sz w:val="24"/>
          <w:szCs w:val="24"/>
          <w:vertAlign w:val="subscript"/>
        </w:rPr>
        <w:t>2</w:t>
      </w:r>
      <w:r w:rsidRPr="00166077">
        <w:rPr>
          <w:rFonts w:cs="Times New Roman"/>
          <w:sz w:val="24"/>
          <w:szCs w:val="24"/>
        </w:rPr>
        <w:t>SO</w:t>
      </w:r>
      <w:r w:rsidRPr="00166077">
        <w:rPr>
          <w:rFonts w:cs="Times New Roman"/>
          <w:sz w:val="24"/>
          <w:szCs w:val="24"/>
          <w:vertAlign w:val="subscript"/>
        </w:rPr>
        <w:t>4</w:t>
      </w:r>
      <w:r w:rsidRPr="00166077">
        <w:rPr>
          <w:rFonts w:cs="Times New Roman"/>
          <w:sz w:val="24"/>
          <w:szCs w:val="24"/>
        </w:rPr>
        <w:t xml:space="preserve"> loãng 0,1 M.</w:t>
      </w:r>
    </w:p>
    <w:p w14:paraId="662CF625" w14:textId="77777777" w:rsidR="00E5713B" w:rsidRPr="00166077" w:rsidRDefault="00E5713B" w:rsidP="00166077">
      <w:pPr>
        <w:spacing w:after="0" w:line="276" w:lineRule="auto"/>
        <w:rPr>
          <w:rFonts w:cs="Times New Roman"/>
          <w:sz w:val="24"/>
          <w:szCs w:val="24"/>
        </w:rPr>
      </w:pPr>
      <w:r w:rsidRPr="00166077">
        <w:rPr>
          <w:rFonts w:cs="Times New Roman"/>
          <w:b/>
          <w:sz w:val="24"/>
          <w:szCs w:val="24"/>
        </w:rPr>
        <w:t>B.</w:t>
      </w:r>
      <w:r w:rsidRPr="00166077">
        <w:rPr>
          <w:rFonts w:cs="Times New Roman"/>
          <w:sz w:val="24"/>
          <w:szCs w:val="24"/>
        </w:rPr>
        <w:t xml:space="preserve"> Thí nghiệm 2: nhiệt độ 25</w:t>
      </w:r>
      <w:r w:rsidRPr="00166077">
        <w:rPr>
          <w:rFonts w:cs="Times New Roman"/>
          <w:sz w:val="24"/>
          <w:szCs w:val="24"/>
          <w:vertAlign w:val="superscript"/>
        </w:rPr>
        <w:t>0</w:t>
      </w:r>
      <w:r w:rsidRPr="00166077">
        <w:rPr>
          <w:rFonts w:cs="Times New Roman"/>
          <w:sz w:val="24"/>
          <w:szCs w:val="24"/>
        </w:rPr>
        <w:t>C, 5 ml dung dịch Na</w:t>
      </w:r>
      <w:r w:rsidRPr="00166077">
        <w:rPr>
          <w:rFonts w:cs="Times New Roman"/>
          <w:sz w:val="24"/>
          <w:szCs w:val="24"/>
          <w:vertAlign w:val="subscript"/>
        </w:rPr>
        <w:t>2</w:t>
      </w:r>
      <w:r w:rsidRPr="00166077">
        <w:rPr>
          <w:rFonts w:cs="Times New Roman"/>
          <w:sz w:val="24"/>
          <w:szCs w:val="24"/>
        </w:rPr>
        <w:t>S</w:t>
      </w:r>
      <w:r w:rsidRPr="00166077">
        <w:rPr>
          <w:rFonts w:cs="Times New Roman"/>
          <w:sz w:val="24"/>
          <w:szCs w:val="24"/>
          <w:vertAlign w:val="subscript"/>
        </w:rPr>
        <w:t>2</w:t>
      </w:r>
      <w:r w:rsidRPr="00166077">
        <w:rPr>
          <w:rFonts w:cs="Times New Roman"/>
          <w:sz w:val="24"/>
          <w:szCs w:val="24"/>
        </w:rPr>
        <w:t>O</w:t>
      </w:r>
      <w:r w:rsidRPr="00166077">
        <w:rPr>
          <w:rFonts w:cs="Times New Roman"/>
          <w:sz w:val="24"/>
          <w:szCs w:val="24"/>
          <w:vertAlign w:val="subscript"/>
        </w:rPr>
        <w:t>3</w:t>
      </w:r>
      <w:r w:rsidRPr="00166077">
        <w:rPr>
          <w:rFonts w:cs="Times New Roman"/>
          <w:sz w:val="24"/>
          <w:szCs w:val="24"/>
        </w:rPr>
        <w:t xml:space="preserve"> 0,2M và 5 ml dung dịch H</w:t>
      </w:r>
      <w:r w:rsidRPr="00166077">
        <w:rPr>
          <w:rFonts w:cs="Times New Roman"/>
          <w:sz w:val="24"/>
          <w:szCs w:val="24"/>
          <w:vertAlign w:val="subscript"/>
        </w:rPr>
        <w:t>2</w:t>
      </w:r>
      <w:r w:rsidRPr="00166077">
        <w:rPr>
          <w:rFonts w:cs="Times New Roman"/>
          <w:sz w:val="24"/>
          <w:szCs w:val="24"/>
        </w:rPr>
        <w:t>SO</w:t>
      </w:r>
      <w:r w:rsidRPr="00166077">
        <w:rPr>
          <w:rFonts w:cs="Times New Roman"/>
          <w:sz w:val="24"/>
          <w:szCs w:val="24"/>
          <w:vertAlign w:val="subscript"/>
        </w:rPr>
        <w:t>4</w:t>
      </w:r>
      <w:r w:rsidRPr="00166077">
        <w:rPr>
          <w:rFonts w:cs="Times New Roman"/>
          <w:sz w:val="24"/>
          <w:szCs w:val="24"/>
        </w:rPr>
        <w:t xml:space="preserve"> loãng 0,2 M</w:t>
      </w:r>
    </w:p>
    <w:p w14:paraId="65EBCDEB" w14:textId="77777777" w:rsidR="00E5713B" w:rsidRPr="00166077" w:rsidRDefault="00E5713B" w:rsidP="00166077">
      <w:pPr>
        <w:spacing w:after="0" w:line="276" w:lineRule="auto"/>
        <w:rPr>
          <w:rFonts w:cs="Times New Roman"/>
          <w:sz w:val="24"/>
          <w:szCs w:val="24"/>
        </w:rPr>
      </w:pPr>
      <w:r w:rsidRPr="00166077">
        <w:rPr>
          <w:rFonts w:cs="Times New Roman"/>
          <w:b/>
          <w:sz w:val="24"/>
          <w:szCs w:val="24"/>
        </w:rPr>
        <w:t>C.</w:t>
      </w:r>
      <w:r w:rsidRPr="00166077">
        <w:rPr>
          <w:rFonts w:cs="Times New Roman"/>
          <w:sz w:val="24"/>
          <w:szCs w:val="24"/>
        </w:rPr>
        <w:t xml:space="preserve"> Thí nghiệm 3: nhiệt độ 35</w:t>
      </w:r>
      <w:r w:rsidRPr="00166077">
        <w:rPr>
          <w:rFonts w:cs="Times New Roman"/>
          <w:sz w:val="24"/>
          <w:szCs w:val="24"/>
          <w:vertAlign w:val="superscript"/>
        </w:rPr>
        <w:t>0</w:t>
      </w:r>
      <w:r w:rsidRPr="00166077">
        <w:rPr>
          <w:rFonts w:cs="Times New Roman"/>
          <w:sz w:val="24"/>
          <w:szCs w:val="24"/>
        </w:rPr>
        <w:t>C, 5 ml dung dịch Na</w:t>
      </w:r>
      <w:r w:rsidRPr="00166077">
        <w:rPr>
          <w:rFonts w:cs="Times New Roman"/>
          <w:sz w:val="24"/>
          <w:szCs w:val="24"/>
          <w:vertAlign w:val="subscript"/>
        </w:rPr>
        <w:t>2</w:t>
      </w:r>
      <w:r w:rsidRPr="00166077">
        <w:rPr>
          <w:rFonts w:cs="Times New Roman"/>
          <w:sz w:val="24"/>
          <w:szCs w:val="24"/>
        </w:rPr>
        <w:t>S</w:t>
      </w:r>
      <w:r w:rsidRPr="00166077">
        <w:rPr>
          <w:rFonts w:cs="Times New Roman"/>
          <w:sz w:val="24"/>
          <w:szCs w:val="24"/>
          <w:vertAlign w:val="subscript"/>
        </w:rPr>
        <w:t>2</w:t>
      </w:r>
      <w:r w:rsidRPr="00166077">
        <w:rPr>
          <w:rFonts w:cs="Times New Roman"/>
          <w:sz w:val="24"/>
          <w:szCs w:val="24"/>
        </w:rPr>
        <w:t>O</w:t>
      </w:r>
      <w:r w:rsidRPr="00166077">
        <w:rPr>
          <w:rFonts w:cs="Times New Roman"/>
          <w:sz w:val="24"/>
          <w:szCs w:val="24"/>
          <w:vertAlign w:val="subscript"/>
        </w:rPr>
        <w:t>3</w:t>
      </w:r>
      <w:r w:rsidRPr="00166077">
        <w:rPr>
          <w:rFonts w:cs="Times New Roman"/>
          <w:sz w:val="24"/>
          <w:szCs w:val="24"/>
        </w:rPr>
        <w:t xml:space="preserve"> 0,1M và 10 ml dung dịch H</w:t>
      </w:r>
      <w:r w:rsidRPr="00166077">
        <w:rPr>
          <w:rFonts w:cs="Times New Roman"/>
          <w:sz w:val="24"/>
          <w:szCs w:val="24"/>
          <w:vertAlign w:val="subscript"/>
        </w:rPr>
        <w:t>2</w:t>
      </w:r>
      <w:r w:rsidRPr="00166077">
        <w:rPr>
          <w:rFonts w:cs="Times New Roman"/>
          <w:sz w:val="24"/>
          <w:szCs w:val="24"/>
        </w:rPr>
        <w:t>SO</w:t>
      </w:r>
      <w:r w:rsidRPr="00166077">
        <w:rPr>
          <w:rFonts w:cs="Times New Roman"/>
          <w:sz w:val="24"/>
          <w:szCs w:val="24"/>
          <w:vertAlign w:val="subscript"/>
        </w:rPr>
        <w:t>4</w:t>
      </w:r>
      <w:r w:rsidRPr="00166077">
        <w:rPr>
          <w:rFonts w:cs="Times New Roman"/>
          <w:sz w:val="24"/>
          <w:szCs w:val="24"/>
        </w:rPr>
        <w:t xml:space="preserve"> loãng 0,1 M</w:t>
      </w:r>
    </w:p>
    <w:p w14:paraId="2247A077" w14:textId="77777777" w:rsidR="00E5713B" w:rsidRPr="00166077" w:rsidRDefault="00E5713B" w:rsidP="00166077">
      <w:pPr>
        <w:spacing w:after="0" w:line="276" w:lineRule="auto"/>
        <w:rPr>
          <w:rFonts w:cs="Times New Roman"/>
          <w:sz w:val="24"/>
          <w:szCs w:val="24"/>
          <w:u w:val="single"/>
        </w:rPr>
      </w:pPr>
      <w:r w:rsidRPr="00166077">
        <w:rPr>
          <w:rFonts w:cs="Times New Roman"/>
          <w:b/>
          <w:color w:val="FF0000"/>
          <w:sz w:val="24"/>
          <w:szCs w:val="24"/>
          <w:u w:val="single"/>
        </w:rPr>
        <w:lastRenderedPageBreak/>
        <w:t>D.</w:t>
      </w:r>
      <w:r w:rsidRPr="00166077">
        <w:rPr>
          <w:rFonts w:cs="Times New Roman"/>
          <w:sz w:val="24"/>
          <w:szCs w:val="24"/>
          <w:u w:val="single"/>
        </w:rPr>
        <w:t xml:space="preserve"> </w:t>
      </w:r>
      <w:r w:rsidRPr="00166077">
        <w:rPr>
          <w:rFonts w:cs="Times New Roman"/>
          <w:sz w:val="24"/>
          <w:szCs w:val="24"/>
        </w:rPr>
        <w:t>Thí nghiệm 4: nhiệt độ 35</w:t>
      </w:r>
      <w:r w:rsidRPr="00166077">
        <w:rPr>
          <w:rFonts w:cs="Times New Roman"/>
          <w:sz w:val="24"/>
          <w:szCs w:val="24"/>
          <w:vertAlign w:val="superscript"/>
        </w:rPr>
        <w:t>0</w:t>
      </w:r>
      <w:r w:rsidRPr="00166077">
        <w:rPr>
          <w:rFonts w:cs="Times New Roman"/>
          <w:sz w:val="24"/>
          <w:szCs w:val="24"/>
        </w:rPr>
        <w:t>C, 5 ml dung dịch Na</w:t>
      </w:r>
      <w:r w:rsidRPr="00166077">
        <w:rPr>
          <w:rFonts w:cs="Times New Roman"/>
          <w:sz w:val="24"/>
          <w:szCs w:val="24"/>
          <w:vertAlign w:val="subscript"/>
        </w:rPr>
        <w:t>2</w:t>
      </w:r>
      <w:r w:rsidRPr="00166077">
        <w:rPr>
          <w:rFonts w:cs="Times New Roman"/>
          <w:sz w:val="24"/>
          <w:szCs w:val="24"/>
        </w:rPr>
        <w:t>S</w:t>
      </w:r>
      <w:r w:rsidRPr="00166077">
        <w:rPr>
          <w:rFonts w:cs="Times New Roman"/>
          <w:sz w:val="24"/>
          <w:szCs w:val="24"/>
          <w:vertAlign w:val="subscript"/>
        </w:rPr>
        <w:t>2</w:t>
      </w:r>
      <w:r w:rsidRPr="00166077">
        <w:rPr>
          <w:rFonts w:cs="Times New Roman"/>
          <w:sz w:val="24"/>
          <w:szCs w:val="24"/>
        </w:rPr>
        <w:t>O</w:t>
      </w:r>
      <w:r w:rsidRPr="00166077">
        <w:rPr>
          <w:rFonts w:cs="Times New Roman"/>
          <w:sz w:val="24"/>
          <w:szCs w:val="24"/>
          <w:vertAlign w:val="subscript"/>
        </w:rPr>
        <w:t>3</w:t>
      </w:r>
      <w:r w:rsidRPr="00166077">
        <w:rPr>
          <w:rFonts w:cs="Times New Roman"/>
          <w:sz w:val="24"/>
          <w:szCs w:val="24"/>
        </w:rPr>
        <w:t xml:space="preserve"> 0,2M và 10 ml dung dịch H</w:t>
      </w:r>
      <w:r w:rsidRPr="00166077">
        <w:rPr>
          <w:rFonts w:cs="Times New Roman"/>
          <w:sz w:val="24"/>
          <w:szCs w:val="24"/>
          <w:vertAlign w:val="subscript"/>
        </w:rPr>
        <w:t>2</w:t>
      </w:r>
      <w:r w:rsidRPr="00166077">
        <w:rPr>
          <w:rFonts w:cs="Times New Roman"/>
          <w:sz w:val="24"/>
          <w:szCs w:val="24"/>
        </w:rPr>
        <w:t>SO</w:t>
      </w:r>
      <w:r w:rsidRPr="00166077">
        <w:rPr>
          <w:rFonts w:cs="Times New Roman"/>
          <w:sz w:val="24"/>
          <w:szCs w:val="24"/>
          <w:vertAlign w:val="subscript"/>
        </w:rPr>
        <w:t>4</w:t>
      </w:r>
      <w:r w:rsidRPr="00166077">
        <w:rPr>
          <w:rFonts w:cs="Times New Roman"/>
          <w:sz w:val="24"/>
          <w:szCs w:val="24"/>
        </w:rPr>
        <w:t xml:space="preserve"> loãng 0,2 M</w:t>
      </w:r>
    </w:p>
    <w:p w14:paraId="43542800" w14:textId="77777777" w:rsidR="0055375A" w:rsidRDefault="0055375A" w:rsidP="0055375A">
      <w:pPr>
        <w:shd w:val="clear" w:color="auto" w:fill="FFFFFF"/>
        <w:spacing w:after="0" w:line="276" w:lineRule="auto"/>
        <w:rPr>
          <w:rFonts w:cs="Times New Roman"/>
          <w:b/>
          <w:color w:val="0033CC"/>
          <w:sz w:val="24"/>
          <w:szCs w:val="24"/>
        </w:rPr>
      </w:pPr>
    </w:p>
    <w:p w14:paraId="74595C4F" w14:textId="5DE55E01" w:rsidR="0055375A" w:rsidRPr="0055375A" w:rsidRDefault="00360FD5" w:rsidP="0055375A">
      <w:pPr>
        <w:shd w:val="clear" w:color="auto" w:fill="FFFFFF"/>
        <w:spacing w:after="0" w:line="276" w:lineRule="auto"/>
        <w:rPr>
          <w:rFonts w:cs="Times New Roman"/>
          <w:b/>
          <w:bCs w:val="0"/>
          <w:sz w:val="24"/>
          <w:szCs w:val="24"/>
          <w:lang w:val="vi-VN"/>
        </w:rPr>
      </w:pPr>
      <w:r w:rsidRPr="00166077">
        <w:rPr>
          <w:rFonts w:cs="Times New Roman"/>
          <w:b/>
          <w:color w:val="0033CC"/>
          <w:sz w:val="24"/>
          <w:szCs w:val="24"/>
          <w:lang w:val="vi-VN"/>
        </w:rPr>
        <w:t xml:space="preserve">Câu 9. </w:t>
      </w:r>
      <w:r w:rsidR="0055375A" w:rsidRPr="00B24BC3">
        <w:rPr>
          <w:rFonts w:cs="Times New Roman"/>
          <w:b/>
          <w:color w:val="D86DCB" w:themeColor="accent5" w:themeTint="99"/>
          <w:sz w:val="24"/>
          <w:szCs w:val="24"/>
          <w:lang w:val="vi-VN"/>
        </w:rPr>
        <w:t>HH</w:t>
      </w:r>
      <w:r w:rsidR="0055375A">
        <w:rPr>
          <w:rFonts w:cs="Times New Roman"/>
          <w:b/>
          <w:color w:val="D86DCB" w:themeColor="accent5" w:themeTint="99"/>
          <w:sz w:val="24"/>
          <w:szCs w:val="24"/>
        </w:rPr>
        <w:t>3.1</w:t>
      </w:r>
      <w:r w:rsidR="0055375A" w:rsidRPr="00B24BC3">
        <w:rPr>
          <w:rFonts w:cs="Times New Roman"/>
          <w:b/>
          <w:color w:val="D86DCB" w:themeColor="accent5" w:themeTint="99"/>
          <w:sz w:val="24"/>
          <w:szCs w:val="24"/>
          <w:lang w:val="vi-VN"/>
        </w:rPr>
        <w:t xml:space="preserve">    - </w:t>
      </w:r>
      <w:r w:rsidR="0055375A" w:rsidRPr="0055375A">
        <w:rPr>
          <w:rFonts w:cs="Times New Roman"/>
          <w:b/>
          <w:color w:val="D86DCB" w:themeColor="accent5" w:themeTint="99"/>
          <w:sz w:val="24"/>
          <w:szCs w:val="24"/>
          <w:lang w:val="vi-VN"/>
        </w:rPr>
        <w:t>Vận dụng</w:t>
      </w:r>
    </w:p>
    <w:p w14:paraId="38620EB7" w14:textId="23373A83" w:rsidR="00DC748F" w:rsidRPr="00166077" w:rsidRDefault="00DC748F" w:rsidP="00166077">
      <w:pPr>
        <w:spacing w:after="0" w:line="276" w:lineRule="auto"/>
        <w:rPr>
          <w:rFonts w:cs="Times New Roman"/>
          <w:sz w:val="24"/>
          <w:szCs w:val="24"/>
          <w:lang w:val="vi-VN"/>
        </w:rPr>
      </w:pPr>
      <w:r w:rsidRPr="00166077">
        <w:rPr>
          <w:rFonts w:cs="Times New Roman"/>
          <w:b/>
          <w:sz w:val="24"/>
          <w:szCs w:val="24"/>
          <w:lang w:val="vi-VN"/>
        </w:rPr>
        <w:t>Cố định đạm</w:t>
      </w:r>
      <w:r w:rsidRPr="00166077">
        <w:rPr>
          <w:rFonts w:cs="Times New Roman"/>
          <w:sz w:val="24"/>
          <w:szCs w:val="24"/>
          <w:lang w:val="vi-VN"/>
        </w:rPr>
        <w:t xml:space="preserve"> (thường được gọi là cố định nitrogen) là quá trình biến đổi nitrogen tự do (N</w:t>
      </w:r>
      <w:r w:rsidRPr="00166077">
        <w:rPr>
          <w:rFonts w:cs="Times New Roman"/>
          <w:sz w:val="24"/>
          <w:szCs w:val="24"/>
          <w:vertAlign w:val="subscript"/>
          <w:lang w:val="vi-VN"/>
        </w:rPr>
        <w:t>2</w:t>
      </w:r>
      <w:r w:rsidRPr="00166077">
        <w:rPr>
          <w:rFonts w:cs="Times New Roman"/>
          <w:sz w:val="24"/>
          <w:szCs w:val="24"/>
          <w:lang w:val="vi-VN"/>
        </w:rPr>
        <w:t>) có trong khí quyển thành nitrogen có trong hợp chất. Sự kết hợp giữa N</w:t>
      </w:r>
      <w:r w:rsidRPr="00166077">
        <w:rPr>
          <w:rFonts w:cs="Times New Roman"/>
          <w:sz w:val="24"/>
          <w:szCs w:val="24"/>
          <w:vertAlign w:val="subscript"/>
          <w:lang w:val="vi-VN"/>
        </w:rPr>
        <w:t>2</w:t>
      </w:r>
      <w:r w:rsidRPr="00166077">
        <w:rPr>
          <w:rFonts w:cs="Times New Roman"/>
          <w:sz w:val="24"/>
          <w:szCs w:val="24"/>
          <w:lang w:val="vi-VN"/>
        </w:rPr>
        <w:t xml:space="preserve"> và O</w:t>
      </w:r>
      <w:r w:rsidRPr="00166077">
        <w:rPr>
          <w:rFonts w:cs="Times New Roman"/>
          <w:sz w:val="24"/>
          <w:szCs w:val="24"/>
          <w:vertAlign w:val="subscript"/>
          <w:lang w:val="vi-VN"/>
        </w:rPr>
        <w:t>2</w:t>
      </w:r>
      <w:r w:rsidRPr="00166077">
        <w:rPr>
          <w:rFonts w:cs="Times New Roman"/>
          <w:sz w:val="24"/>
          <w:szCs w:val="24"/>
          <w:lang w:val="vi-VN"/>
        </w:rPr>
        <w:t xml:space="preserve"> đóng vai trò quan trọng trong quá trình này. Dưới đây là biểu đồ năng lượng của phản ứng:</w:t>
      </w:r>
    </w:p>
    <w:p w14:paraId="24DB5055" w14:textId="77777777" w:rsidR="00DC748F" w:rsidRPr="00166077" w:rsidRDefault="00DC748F" w:rsidP="00166077">
      <w:pPr>
        <w:spacing w:after="0" w:line="276" w:lineRule="auto"/>
        <w:rPr>
          <w:rFonts w:cs="Times New Roman"/>
          <w:sz w:val="24"/>
          <w:szCs w:val="24"/>
          <w:lang w:val="vi-VN"/>
        </w:rPr>
      </w:pPr>
      <w:r w:rsidRPr="00166077">
        <w:rPr>
          <w:rFonts w:cs="Times New Roman"/>
          <w:noProof/>
          <w:sz w:val="24"/>
          <w:szCs w:val="24"/>
        </w:rPr>
        <w:drawing>
          <wp:anchor distT="0" distB="0" distL="114300" distR="114300" simplePos="0" relativeHeight="251660288" behindDoc="0" locked="0" layoutInCell="1" allowOverlap="1" wp14:anchorId="660ED3E3" wp14:editId="61E3938A">
            <wp:simplePos x="0" y="0"/>
            <wp:positionH relativeFrom="column">
              <wp:posOffset>2643</wp:posOffset>
            </wp:positionH>
            <wp:positionV relativeFrom="paragraph">
              <wp:posOffset>2033</wp:posOffset>
            </wp:positionV>
            <wp:extent cx="5340624" cy="977950"/>
            <wp:effectExtent l="0" t="0" r="0" b="0"/>
            <wp:wrapTopAndBottom/>
            <wp:docPr id="2047982142" name="Picture 1" descr="A group of black circles with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982142" name="Picture 1" descr="A group of black circles with letters and numbers&#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340624" cy="977950"/>
                    </a:xfrm>
                    <a:prstGeom prst="rect">
                      <a:avLst/>
                    </a:prstGeom>
                  </pic:spPr>
                </pic:pic>
              </a:graphicData>
            </a:graphic>
          </wp:anchor>
        </w:drawing>
      </w:r>
      <w:r w:rsidRPr="00166077">
        <w:rPr>
          <w:rFonts w:cs="Times New Roman"/>
          <w:sz w:val="24"/>
          <w:szCs w:val="24"/>
          <w:lang w:val="vi-VN"/>
        </w:rPr>
        <w:t xml:space="preserve">Phát biểu nào dưới đây </w:t>
      </w:r>
      <w:r w:rsidRPr="00166077">
        <w:rPr>
          <w:rFonts w:cs="Times New Roman"/>
          <w:b/>
          <w:sz w:val="24"/>
          <w:szCs w:val="24"/>
          <w:lang w:val="vi-VN"/>
        </w:rPr>
        <w:t>sai:</w:t>
      </w:r>
    </w:p>
    <w:p w14:paraId="0CA59C28" w14:textId="77777777" w:rsidR="00DC748F" w:rsidRPr="00166077" w:rsidRDefault="00DC748F" w:rsidP="00166077">
      <w:pPr>
        <w:spacing w:after="0" w:line="276" w:lineRule="auto"/>
        <w:rPr>
          <w:rFonts w:cs="Times New Roman"/>
          <w:sz w:val="24"/>
          <w:szCs w:val="24"/>
          <w:lang w:val="vi-VN"/>
        </w:rPr>
      </w:pPr>
      <w:r w:rsidRPr="00166077">
        <w:rPr>
          <w:rFonts w:cs="Times New Roman"/>
          <w:b/>
          <w:sz w:val="24"/>
          <w:szCs w:val="24"/>
          <w:lang w:val="vi-VN"/>
        </w:rPr>
        <w:t>A.</w:t>
      </w:r>
      <w:r w:rsidRPr="00166077">
        <w:rPr>
          <w:rFonts w:cs="Times New Roman"/>
          <w:sz w:val="24"/>
          <w:szCs w:val="24"/>
          <w:lang w:val="vi-VN"/>
        </w:rPr>
        <w:t xml:space="preserve"> Năng lượng liên kết </w:t>
      </w:r>
      <w:r w:rsidRPr="00166077">
        <w:rPr>
          <w:rFonts w:cs="Times New Roman"/>
          <w:position w:val="-6"/>
          <w:sz w:val="24"/>
          <w:szCs w:val="24"/>
        </w:rPr>
        <w:object w:dxaOrig="680" w:dyaOrig="260" w14:anchorId="5F78CF4F">
          <v:shape id="_x0000_i1028" type="#_x0000_t75" style="width:33.7pt;height:13.3pt" o:ole="">
            <v:imagedata r:id="rId12" o:title=""/>
          </v:shape>
          <o:OLEObject Type="Embed" ProgID="Equation.DSMT4" ShapeID="_x0000_i1028" DrawAspect="Content" ObjectID="_1782120204" r:id="rId13"/>
        </w:object>
      </w:r>
      <w:r w:rsidRPr="00166077">
        <w:rPr>
          <w:rFonts w:cs="Times New Roman"/>
          <w:sz w:val="24"/>
          <w:szCs w:val="24"/>
          <w:lang w:val="vi-VN"/>
        </w:rPr>
        <w:t>lớn hơn liên kết O=O.</w:t>
      </w:r>
    </w:p>
    <w:p w14:paraId="486464C0" w14:textId="77777777" w:rsidR="00DC748F" w:rsidRPr="00166077" w:rsidRDefault="00DC748F" w:rsidP="00166077">
      <w:pPr>
        <w:spacing w:after="0" w:line="276" w:lineRule="auto"/>
        <w:rPr>
          <w:rFonts w:cs="Times New Roman"/>
          <w:sz w:val="24"/>
          <w:szCs w:val="24"/>
          <w:lang w:val="vi-VN"/>
        </w:rPr>
      </w:pPr>
      <w:r w:rsidRPr="00166077">
        <w:rPr>
          <w:rFonts w:cs="Times New Roman"/>
          <w:b/>
          <w:color w:val="FF0000"/>
          <w:sz w:val="24"/>
          <w:szCs w:val="24"/>
          <w:u w:val="single"/>
          <w:lang w:val="vi-VN"/>
        </w:rPr>
        <w:t>B.</w:t>
      </w:r>
      <w:r w:rsidRPr="00166077">
        <w:rPr>
          <w:rFonts w:cs="Times New Roman"/>
          <w:sz w:val="24"/>
          <w:szCs w:val="24"/>
          <w:lang w:val="vi-VN"/>
        </w:rPr>
        <w:t xml:space="preserve"> Để phá vỡ hoàn toàn liên kết hóa học trong 1 mol NO cần cung cấp năng lượng là 1264 kJ</w:t>
      </w:r>
    </w:p>
    <w:p w14:paraId="4E79F8C2" w14:textId="77777777" w:rsidR="00DC748F" w:rsidRPr="00166077" w:rsidRDefault="00DC748F" w:rsidP="00166077">
      <w:pPr>
        <w:spacing w:after="0" w:line="276" w:lineRule="auto"/>
        <w:rPr>
          <w:rFonts w:cs="Times New Roman"/>
          <w:sz w:val="24"/>
          <w:szCs w:val="24"/>
          <w:lang w:val="vi-VN"/>
        </w:rPr>
      </w:pPr>
      <w:r w:rsidRPr="00166077">
        <w:rPr>
          <w:rFonts w:cs="Times New Roman"/>
          <w:b/>
          <w:sz w:val="24"/>
          <w:szCs w:val="24"/>
          <w:lang w:val="vi-VN"/>
        </w:rPr>
        <w:t>C.</w:t>
      </w:r>
      <w:r w:rsidRPr="00166077">
        <w:rPr>
          <w:rFonts w:cs="Times New Roman"/>
          <w:sz w:val="24"/>
          <w:szCs w:val="24"/>
          <w:lang w:val="vi-VN"/>
        </w:rPr>
        <w:t xml:space="preserve"> Tổng năng lượng các sản phẩm trong phản ứng này lớn hơn tổng năng lượng của các chất tham gia phản ứng.</w:t>
      </w:r>
    </w:p>
    <w:p w14:paraId="3849109B" w14:textId="77777777" w:rsidR="00DC748F" w:rsidRPr="00166077" w:rsidRDefault="00DC748F" w:rsidP="00166077">
      <w:pPr>
        <w:tabs>
          <w:tab w:val="left" w:pos="0"/>
        </w:tabs>
        <w:spacing w:after="0" w:line="276" w:lineRule="auto"/>
        <w:rPr>
          <w:rFonts w:cs="Times New Roman"/>
          <w:sz w:val="24"/>
          <w:szCs w:val="24"/>
          <w:lang w:val="vi-VN"/>
        </w:rPr>
      </w:pPr>
      <w:r w:rsidRPr="00166077">
        <w:rPr>
          <w:rFonts w:cs="Times New Roman"/>
          <w:b/>
          <w:sz w:val="24"/>
          <w:szCs w:val="24"/>
          <w:lang w:val="vi-VN"/>
        </w:rPr>
        <w:t>D.</w:t>
      </w:r>
      <w:r w:rsidRPr="00166077">
        <w:rPr>
          <w:rFonts w:cs="Times New Roman"/>
          <w:sz w:val="24"/>
          <w:szCs w:val="24"/>
          <w:lang w:val="vi-VN"/>
        </w:rPr>
        <w:t xml:space="preserve"> Phương trình nhiệt hóa học của phản ứng tạo NO là  </w:t>
      </w:r>
      <w:r w:rsidRPr="00166077">
        <w:rPr>
          <w:rFonts w:cs="Times New Roman"/>
          <w:position w:val="-16"/>
          <w:sz w:val="24"/>
          <w:szCs w:val="24"/>
        </w:rPr>
        <w:object w:dxaOrig="4120" w:dyaOrig="440" w14:anchorId="38B5FAC4">
          <v:shape id="_x0000_i1029" type="#_x0000_t75" style="width:205.8pt;height:21.95pt" o:ole="">
            <v:imagedata r:id="rId14" o:title=""/>
          </v:shape>
          <o:OLEObject Type="Embed" ProgID="Equation.DSMT4" ShapeID="_x0000_i1029" DrawAspect="Content" ObjectID="_1782120205" r:id="rId15"/>
        </w:object>
      </w:r>
      <w:r w:rsidRPr="00166077">
        <w:rPr>
          <w:rFonts w:cs="Times New Roman"/>
          <w:sz w:val="24"/>
          <w:szCs w:val="24"/>
          <w:lang w:val="vi-VN"/>
        </w:rPr>
        <w:t>.</w:t>
      </w:r>
    </w:p>
    <w:p w14:paraId="2FDC52A2" w14:textId="00B68001" w:rsidR="002855DA" w:rsidRPr="00166077" w:rsidRDefault="00360FD5" w:rsidP="00166077">
      <w:pPr>
        <w:pBdr>
          <w:top w:val="nil"/>
          <w:left w:val="nil"/>
          <w:bottom w:val="nil"/>
          <w:right w:val="nil"/>
          <w:between w:val="nil"/>
        </w:pBdr>
        <w:spacing w:after="0" w:line="276" w:lineRule="auto"/>
        <w:mirrorIndents/>
        <w:rPr>
          <w:rFonts w:eastAsia="Times New Roman" w:cs="Times New Roman"/>
          <w:b/>
          <w:color w:val="000000"/>
          <w:sz w:val="24"/>
          <w:szCs w:val="24"/>
          <w:lang w:val="fr-FR"/>
        </w:rPr>
      </w:pPr>
      <w:r w:rsidRPr="00166077">
        <w:rPr>
          <w:rFonts w:eastAsia="Times New Roman" w:cs="Times New Roman"/>
          <w:b/>
          <w:color w:val="0033CC"/>
          <w:sz w:val="24"/>
          <w:szCs w:val="24"/>
          <w:lang w:val="fr-FR"/>
        </w:rPr>
        <w:t xml:space="preserve">Câu 10. </w:t>
      </w:r>
      <w:r w:rsidR="002855DA" w:rsidRPr="00166077">
        <w:rPr>
          <w:rFonts w:eastAsia="Times New Roman" w:cs="Times New Roman"/>
          <w:b/>
          <w:color w:val="000000"/>
          <w:sz w:val="24"/>
          <w:szCs w:val="24"/>
          <w:lang w:val="fr-FR"/>
        </w:rPr>
        <w:t xml:space="preserve">HH </w:t>
      </w:r>
      <w:r w:rsidR="003F22CC" w:rsidRPr="00166077">
        <w:rPr>
          <w:rFonts w:eastAsia="Times New Roman" w:cs="Times New Roman"/>
          <w:b/>
          <w:color w:val="000000"/>
          <w:sz w:val="24"/>
          <w:szCs w:val="24"/>
          <w:lang w:val="fr-FR"/>
        </w:rPr>
        <w:t>3.1</w:t>
      </w:r>
      <w:r w:rsidR="002855DA" w:rsidRPr="00166077">
        <w:rPr>
          <w:rFonts w:eastAsia="Times New Roman" w:cs="Times New Roman"/>
          <w:b/>
          <w:color w:val="000000"/>
          <w:sz w:val="24"/>
          <w:szCs w:val="24"/>
          <w:lang w:val="fr-FR"/>
        </w:rPr>
        <w:t xml:space="preserve"> - </w:t>
      </w:r>
      <w:r w:rsidR="003F22CC" w:rsidRPr="00166077">
        <w:rPr>
          <w:rFonts w:eastAsia="Times New Roman" w:cs="Times New Roman"/>
          <w:b/>
          <w:color w:val="000000"/>
          <w:sz w:val="24"/>
          <w:szCs w:val="24"/>
          <w:lang w:val="fr-FR"/>
        </w:rPr>
        <w:t>Vận dụng</w:t>
      </w:r>
      <w:r w:rsidR="00DB272D" w:rsidRPr="00166077">
        <w:rPr>
          <w:rFonts w:eastAsia="Times New Roman" w:cs="Times New Roman"/>
          <w:b/>
          <w:color w:val="000000"/>
          <w:sz w:val="24"/>
          <w:szCs w:val="24"/>
          <w:lang w:val="fr-FR"/>
        </w:rPr>
        <w:t xml:space="preserve"> </w:t>
      </w:r>
    </w:p>
    <w:p w14:paraId="5B721ABE" w14:textId="394D34D7" w:rsidR="002855DA" w:rsidRPr="00166077" w:rsidRDefault="002855DA" w:rsidP="00166077">
      <w:pPr>
        <w:spacing w:after="0" w:line="276" w:lineRule="auto"/>
        <w:rPr>
          <w:rFonts w:cs="Times New Roman"/>
          <w:color w:val="000000"/>
          <w:sz w:val="24"/>
          <w:szCs w:val="24"/>
          <w:lang w:val="fr-FR"/>
        </w:rPr>
      </w:pPr>
      <w:r w:rsidRPr="00166077">
        <w:rPr>
          <w:rFonts w:cs="Times New Roman"/>
          <w:color w:val="000000"/>
          <w:sz w:val="24"/>
          <w:szCs w:val="24"/>
          <w:lang w:val="fr-FR"/>
        </w:rPr>
        <w:t xml:space="preserve">Alkane X </w:t>
      </w:r>
      <w:r w:rsidR="00C2727A" w:rsidRPr="00166077">
        <w:rPr>
          <w:rFonts w:cs="Times New Roman"/>
          <w:color w:val="000000"/>
          <w:sz w:val="24"/>
          <w:szCs w:val="24"/>
          <w:lang w:val="fr-FR"/>
        </w:rPr>
        <w:t>có mạch carbon không phân nhánh</w:t>
      </w:r>
      <w:r w:rsidRPr="00166077">
        <w:rPr>
          <w:rFonts w:cs="Times New Roman"/>
          <w:color w:val="000000"/>
          <w:sz w:val="24"/>
          <w:szCs w:val="24"/>
          <w:lang w:val="fr-FR"/>
        </w:rPr>
        <w:t>(tổng số nguyên tử trong phân tử là 14) là chất lỏng có thể nhìn thấy bên trong một chiếc bật lửa trong suốt, có nhiệt độ sôi thấp hơn một ít so với nhiệt độ của nước đóng băng.</w:t>
      </w:r>
    </w:p>
    <w:p w14:paraId="4C1A9B51" w14:textId="0BCEBE0D" w:rsidR="002B3151" w:rsidRPr="00166077" w:rsidRDefault="002B3151" w:rsidP="00166077">
      <w:pPr>
        <w:spacing w:after="0" w:line="276" w:lineRule="auto"/>
        <w:rPr>
          <w:rFonts w:cs="Times New Roman"/>
          <w:sz w:val="24"/>
          <w:szCs w:val="24"/>
          <w:lang w:val="fr-FR"/>
        </w:rPr>
      </w:pPr>
      <w:r w:rsidRPr="00166077">
        <w:rPr>
          <w:rFonts w:cs="Times New Roman"/>
          <w:sz w:val="24"/>
          <w:szCs w:val="24"/>
          <w:lang w:val="fr-FR"/>
        </w:rPr>
        <w:t xml:space="preserve">Phát biểu nào dưới đây </w:t>
      </w:r>
      <w:r w:rsidRPr="00166077">
        <w:rPr>
          <w:rFonts w:cs="Times New Roman"/>
          <w:b/>
          <w:bCs w:val="0"/>
          <w:sz w:val="24"/>
          <w:szCs w:val="24"/>
          <w:lang w:val="fr-FR"/>
        </w:rPr>
        <w:t>sai</w:t>
      </w:r>
      <w:r w:rsidRPr="00166077">
        <w:rPr>
          <w:rFonts w:cs="Times New Roman"/>
          <w:sz w:val="24"/>
          <w:szCs w:val="24"/>
          <w:lang w:val="fr-FR"/>
        </w:rPr>
        <w:t>:</w:t>
      </w:r>
    </w:p>
    <w:p w14:paraId="4378D0DA" w14:textId="207BE55B" w:rsidR="002855DA" w:rsidRPr="00166077" w:rsidRDefault="002B3151" w:rsidP="00166077">
      <w:pPr>
        <w:spacing w:after="0" w:line="276" w:lineRule="auto"/>
        <w:ind w:left="720"/>
        <w:rPr>
          <w:rFonts w:cs="Times New Roman"/>
          <w:sz w:val="24"/>
          <w:szCs w:val="24"/>
          <w:lang w:val="fr-FR"/>
        </w:rPr>
      </w:pPr>
      <w:r w:rsidRPr="00166077">
        <w:rPr>
          <w:rFonts w:cs="Times New Roman"/>
          <w:b/>
          <w:bCs w:val="0"/>
          <w:sz w:val="24"/>
          <w:szCs w:val="24"/>
          <w:lang w:val="fr-FR"/>
        </w:rPr>
        <w:t>A.</w:t>
      </w:r>
      <w:r w:rsidR="002855DA" w:rsidRPr="00166077">
        <w:rPr>
          <w:rFonts w:cs="Times New Roman"/>
          <w:b/>
          <w:bCs w:val="0"/>
          <w:sz w:val="24"/>
          <w:szCs w:val="24"/>
          <w:lang w:val="fr-FR"/>
        </w:rPr>
        <w:t xml:space="preserve"> </w:t>
      </w:r>
      <w:r w:rsidR="002855DA" w:rsidRPr="00166077">
        <w:rPr>
          <w:rFonts w:cs="Times New Roman"/>
          <w:sz w:val="24"/>
          <w:szCs w:val="24"/>
          <w:lang w:val="fr-FR"/>
        </w:rPr>
        <w:t>Chất</w:t>
      </w:r>
      <w:r w:rsidR="002855DA" w:rsidRPr="00166077">
        <w:rPr>
          <w:rFonts w:cs="Times New Roman"/>
          <w:b/>
          <w:bCs w:val="0"/>
          <w:sz w:val="24"/>
          <w:szCs w:val="24"/>
          <w:lang w:val="fr-FR"/>
        </w:rPr>
        <w:t xml:space="preserve"> </w:t>
      </w:r>
      <w:r w:rsidR="002855DA" w:rsidRPr="00166077">
        <w:rPr>
          <w:rFonts w:cs="Times New Roman"/>
          <w:sz w:val="24"/>
          <w:szCs w:val="24"/>
          <w:lang w:val="fr-FR"/>
        </w:rPr>
        <w:t xml:space="preserve">X có tên </w:t>
      </w:r>
      <w:r w:rsidR="00BE2629" w:rsidRPr="00166077">
        <w:rPr>
          <w:rFonts w:cs="Times New Roman"/>
          <w:sz w:val="24"/>
          <w:szCs w:val="24"/>
          <w:lang w:val="fr-FR"/>
        </w:rPr>
        <w:t>thay thế</w:t>
      </w:r>
      <w:r w:rsidR="002855DA" w:rsidRPr="00166077">
        <w:rPr>
          <w:rFonts w:cs="Times New Roman"/>
          <w:sz w:val="24"/>
          <w:szCs w:val="24"/>
          <w:lang w:val="fr-FR"/>
        </w:rPr>
        <w:t xml:space="preserve"> là butane.</w:t>
      </w:r>
    </w:p>
    <w:p w14:paraId="0CF10F45" w14:textId="1982D8EE" w:rsidR="002855DA" w:rsidRPr="00166077" w:rsidRDefault="002B3151" w:rsidP="00166077">
      <w:pPr>
        <w:spacing w:after="0" w:line="276" w:lineRule="auto"/>
        <w:ind w:left="720"/>
        <w:rPr>
          <w:rFonts w:cs="Times New Roman"/>
          <w:sz w:val="24"/>
          <w:szCs w:val="24"/>
          <w:lang w:val="fr-FR"/>
        </w:rPr>
      </w:pPr>
      <w:r w:rsidRPr="00166077">
        <w:rPr>
          <w:rFonts w:cs="Times New Roman"/>
          <w:b/>
          <w:bCs w:val="0"/>
          <w:sz w:val="24"/>
          <w:szCs w:val="24"/>
          <w:lang w:val="fr-FR"/>
        </w:rPr>
        <w:t>B.</w:t>
      </w:r>
      <w:r w:rsidR="002855DA" w:rsidRPr="00166077">
        <w:rPr>
          <w:rFonts w:cs="Times New Roman"/>
          <w:b/>
          <w:bCs w:val="0"/>
          <w:sz w:val="24"/>
          <w:szCs w:val="24"/>
          <w:lang w:val="fr-FR"/>
        </w:rPr>
        <w:t xml:space="preserve"> </w:t>
      </w:r>
      <w:r w:rsidR="002855DA" w:rsidRPr="00166077">
        <w:rPr>
          <w:rFonts w:cs="Times New Roman"/>
          <w:sz w:val="24"/>
          <w:szCs w:val="24"/>
          <w:lang w:val="fr-FR"/>
        </w:rPr>
        <w:t>Đồng phân mạch nhánh của</w:t>
      </w:r>
      <w:r w:rsidR="002855DA" w:rsidRPr="00166077">
        <w:rPr>
          <w:rFonts w:cs="Times New Roman"/>
          <w:b/>
          <w:bCs w:val="0"/>
          <w:sz w:val="24"/>
          <w:szCs w:val="24"/>
          <w:lang w:val="fr-FR"/>
        </w:rPr>
        <w:t xml:space="preserve"> </w:t>
      </w:r>
      <w:r w:rsidR="002855DA" w:rsidRPr="00166077">
        <w:rPr>
          <w:rFonts w:cs="Times New Roman"/>
          <w:sz w:val="24"/>
          <w:szCs w:val="24"/>
          <w:lang w:val="fr-FR"/>
        </w:rPr>
        <w:t>X có tên thay thế là 2-methylpropane.</w:t>
      </w:r>
    </w:p>
    <w:p w14:paraId="16E375E7" w14:textId="469715AA" w:rsidR="002855DA" w:rsidRPr="00166077" w:rsidRDefault="002B3151" w:rsidP="00166077">
      <w:pPr>
        <w:spacing w:after="0" w:line="276" w:lineRule="auto"/>
        <w:ind w:left="720"/>
        <w:rPr>
          <w:rFonts w:cs="Times New Roman"/>
          <w:sz w:val="24"/>
          <w:szCs w:val="24"/>
          <w:lang w:val="fr-FR"/>
        </w:rPr>
      </w:pPr>
      <w:r w:rsidRPr="00166077">
        <w:rPr>
          <w:rFonts w:cs="Times New Roman"/>
          <w:b/>
          <w:bCs w:val="0"/>
          <w:sz w:val="24"/>
          <w:szCs w:val="24"/>
          <w:lang w:val="fr-FR"/>
        </w:rPr>
        <w:t>C.</w:t>
      </w:r>
      <w:r w:rsidR="002855DA" w:rsidRPr="00166077">
        <w:rPr>
          <w:rFonts w:cs="Times New Roman"/>
          <w:b/>
          <w:bCs w:val="0"/>
          <w:sz w:val="24"/>
          <w:szCs w:val="24"/>
          <w:lang w:val="fr-FR"/>
        </w:rPr>
        <w:t xml:space="preserve"> </w:t>
      </w:r>
      <w:r w:rsidR="002855DA" w:rsidRPr="00166077">
        <w:rPr>
          <w:rFonts w:cs="Times New Roman"/>
          <w:sz w:val="24"/>
          <w:szCs w:val="24"/>
          <w:lang w:val="fr-FR"/>
        </w:rPr>
        <w:t>Khi được đưa vào trong bật lửa, alkane X chịu áp suất rất cao so với áp suất khí quyển. Điều này làm tăng nhiệt độ sôi của alkane X lên cao hơn nhiệt độ phòng.</w:t>
      </w:r>
    </w:p>
    <w:p w14:paraId="2F2EDC5C" w14:textId="63752792" w:rsidR="002855DA" w:rsidRPr="00166077" w:rsidRDefault="002B3151" w:rsidP="00166077">
      <w:pPr>
        <w:spacing w:after="0" w:line="276" w:lineRule="auto"/>
        <w:ind w:left="720"/>
        <w:rPr>
          <w:rFonts w:cs="Times New Roman"/>
          <w:sz w:val="24"/>
          <w:szCs w:val="24"/>
          <w:u w:val="single"/>
          <w:lang w:val="fr-FR"/>
        </w:rPr>
      </w:pPr>
      <w:r w:rsidRPr="00166077">
        <w:rPr>
          <w:rFonts w:cs="Times New Roman"/>
          <w:b/>
          <w:bCs w:val="0"/>
          <w:sz w:val="24"/>
          <w:szCs w:val="24"/>
          <w:u w:val="single"/>
          <w:lang w:val="fr-FR"/>
        </w:rPr>
        <w:t>D.</w:t>
      </w:r>
      <w:r w:rsidR="002855DA" w:rsidRPr="00166077">
        <w:rPr>
          <w:rFonts w:cs="Times New Roman"/>
          <w:b/>
          <w:bCs w:val="0"/>
          <w:sz w:val="24"/>
          <w:szCs w:val="24"/>
          <w:u w:val="single"/>
          <w:lang w:val="fr-FR"/>
        </w:rPr>
        <w:t xml:space="preserve"> </w:t>
      </w:r>
      <w:r w:rsidR="002855DA" w:rsidRPr="00166077">
        <w:rPr>
          <w:rFonts w:cs="Times New Roman"/>
          <w:sz w:val="24"/>
          <w:szCs w:val="24"/>
          <w:u w:val="single"/>
          <w:lang w:val="fr-FR"/>
        </w:rPr>
        <w:t>Chất X có trong thành phần của xăng dùng cho các phương tiện giao thông như ô tô, xe máy,…</w:t>
      </w:r>
    </w:p>
    <w:p w14:paraId="74452D8A" w14:textId="21952F86" w:rsidR="0055375A" w:rsidRPr="0055375A" w:rsidRDefault="00360FD5" w:rsidP="0055375A">
      <w:pPr>
        <w:shd w:val="clear" w:color="auto" w:fill="FFFFFF"/>
        <w:spacing w:after="0" w:line="276" w:lineRule="auto"/>
        <w:rPr>
          <w:rFonts w:cs="Times New Roman"/>
          <w:b/>
          <w:bCs w:val="0"/>
          <w:sz w:val="24"/>
          <w:szCs w:val="24"/>
        </w:rPr>
      </w:pPr>
      <w:r w:rsidRPr="00166077">
        <w:rPr>
          <w:rFonts w:cs="Times New Roman"/>
          <w:b/>
          <w:color w:val="0033CC"/>
          <w:sz w:val="24"/>
          <w:szCs w:val="24"/>
          <w:lang w:val="vi-VN"/>
        </w:rPr>
        <w:t xml:space="preserve">Câu 11. </w:t>
      </w:r>
      <w:r w:rsidR="0055375A" w:rsidRPr="00B24BC3">
        <w:rPr>
          <w:rFonts w:cs="Times New Roman"/>
          <w:b/>
          <w:color w:val="D86DCB" w:themeColor="accent5" w:themeTint="99"/>
          <w:sz w:val="24"/>
          <w:szCs w:val="24"/>
          <w:lang w:val="vi-VN"/>
        </w:rPr>
        <w:t>HH</w:t>
      </w:r>
      <w:r w:rsidR="0055375A" w:rsidRPr="0055375A">
        <w:rPr>
          <w:rFonts w:cs="Times New Roman"/>
          <w:b/>
          <w:color w:val="D86DCB" w:themeColor="accent5" w:themeTint="99"/>
          <w:sz w:val="24"/>
          <w:szCs w:val="24"/>
          <w:lang w:val="vi-VN"/>
        </w:rPr>
        <w:t>2.2</w:t>
      </w:r>
      <w:r w:rsidR="0055375A" w:rsidRPr="00B24BC3">
        <w:rPr>
          <w:rFonts w:cs="Times New Roman"/>
          <w:b/>
          <w:color w:val="D86DCB" w:themeColor="accent5" w:themeTint="99"/>
          <w:sz w:val="24"/>
          <w:szCs w:val="24"/>
          <w:lang w:val="vi-VN"/>
        </w:rPr>
        <w:t xml:space="preserve">    - </w:t>
      </w:r>
      <w:r w:rsidR="0055375A" w:rsidRPr="0055375A">
        <w:rPr>
          <w:rFonts w:cs="Times New Roman"/>
          <w:b/>
          <w:color w:val="D86DCB" w:themeColor="accent5" w:themeTint="99"/>
          <w:sz w:val="24"/>
          <w:szCs w:val="24"/>
          <w:lang w:val="vi-VN"/>
        </w:rPr>
        <w:t>V</w:t>
      </w:r>
      <w:r w:rsidR="0055375A">
        <w:rPr>
          <w:rFonts w:cs="Times New Roman"/>
          <w:b/>
          <w:color w:val="D86DCB" w:themeColor="accent5" w:themeTint="99"/>
          <w:sz w:val="24"/>
          <w:szCs w:val="24"/>
        </w:rPr>
        <w:t>ận dụng</w:t>
      </w:r>
    </w:p>
    <w:p w14:paraId="20550286" w14:textId="24FF3F75" w:rsidR="00F7400F" w:rsidRPr="00166077" w:rsidRDefault="00F7400F" w:rsidP="00166077">
      <w:pPr>
        <w:tabs>
          <w:tab w:val="left" w:pos="851"/>
        </w:tabs>
        <w:spacing w:after="0" w:line="276" w:lineRule="auto"/>
        <w:rPr>
          <w:rFonts w:eastAsia="Times New Roman" w:cs="Times New Roman"/>
          <w:kern w:val="0"/>
          <w:sz w:val="24"/>
          <w:szCs w:val="24"/>
          <w:lang w:val="vi-VN"/>
          <w14:ligatures w14:val="none"/>
        </w:rPr>
      </w:pPr>
      <w:r w:rsidRPr="00166077">
        <w:rPr>
          <w:rFonts w:cs="Times New Roman"/>
          <w:noProof/>
          <w:sz w:val="24"/>
          <w:szCs w:val="24"/>
        </w:rPr>
        <w:drawing>
          <wp:anchor distT="0" distB="0" distL="114300" distR="114300" simplePos="0" relativeHeight="251662336" behindDoc="0" locked="0" layoutInCell="1" allowOverlap="1" wp14:anchorId="4D2DE3FB" wp14:editId="748FF969">
            <wp:simplePos x="0" y="0"/>
            <wp:positionH relativeFrom="column">
              <wp:posOffset>4857750</wp:posOffset>
            </wp:positionH>
            <wp:positionV relativeFrom="paragraph">
              <wp:posOffset>30480</wp:posOffset>
            </wp:positionV>
            <wp:extent cx="1487805" cy="927735"/>
            <wp:effectExtent l="0" t="0" r="0" b="5715"/>
            <wp:wrapSquare wrapText="bothSides"/>
            <wp:docPr id="135334107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87805" cy="927735"/>
                    </a:xfrm>
                    <a:prstGeom prst="rect">
                      <a:avLst/>
                    </a:prstGeom>
                    <a:noFill/>
                    <a:ln>
                      <a:noFill/>
                    </a:ln>
                  </pic:spPr>
                </pic:pic>
              </a:graphicData>
            </a:graphic>
          </wp:anchor>
        </w:drawing>
      </w:r>
      <w:r w:rsidRPr="00166077">
        <w:rPr>
          <w:rFonts w:eastAsia="Times New Roman" w:cs="Times New Roman"/>
          <w:b/>
          <w:kern w:val="0"/>
          <w:sz w:val="24"/>
          <w:szCs w:val="24"/>
          <w:lang w:val="vi-VN"/>
          <w14:ligatures w14:val="none"/>
        </w:rPr>
        <w:t xml:space="preserve">Dhurrin </w:t>
      </w:r>
      <w:r w:rsidRPr="00166077">
        <w:rPr>
          <w:rFonts w:eastAsia="Times New Roman" w:cs="Times New Roman"/>
          <w:kern w:val="0"/>
          <w:sz w:val="24"/>
          <w:szCs w:val="24"/>
          <w:lang w:val="vi-VN"/>
          <w14:ligatures w14:val="none"/>
        </w:rPr>
        <w:t xml:space="preserve">là một cyanogenic glycoside có trong cao lương. Đây là chất độc khi vào cơ thể chuyển hóa thành độc tố cyanide vô cơ, là thủ phạm gây ngộ độc gia súc nếu ăn một lượng lớn cao lương. Công thức cấu tạo của dhurrin được cho ở hình bên. Trong lá và rễ cây cao lương có dhurrinase, enzyme này có hoạt tính </w:t>
      </w:r>
      <w:r w:rsidRPr="00166077">
        <w:rPr>
          <w:rFonts w:eastAsia="Times New Roman" w:cs="Times New Roman"/>
          <w:kern w:val="0"/>
          <w:sz w:val="24"/>
          <w:szCs w:val="24"/>
          <w14:ligatures w14:val="none"/>
        </w:rPr>
        <w:t>β</w:t>
      </w:r>
      <w:r w:rsidRPr="00166077">
        <w:rPr>
          <w:rFonts w:eastAsia="Times New Roman" w:cs="Times New Roman"/>
          <w:kern w:val="0"/>
          <w:sz w:val="24"/>
          <w:szCs w:val="24"/>
          <w:lang w:val="vi-VN"/>
          <w14:ligatures w14:val="none"/>
        </w:rPr>
        <w:t>-Glucosidase, ngoài ra còn có enzyme hydroxynitrile lyase. Đây là một bằng chứng tiến hóa của thực vật nhằm tạo ra hệ thống “phòng thủ” chống lại động vật ăn cỏ.</w:t>
      </w:r>
    </w:p>
    <w:p w14:paraId="784E7FE8" w14:textId="77777777" w:rsidR="00F7400F" w:rsidRPr="00166077" w:rsidRDefault="00F7400F" w:rsidP="00166077">
      <w:pPr>
        <w:pStyle w:val="ListParagraph"/>
        <w:tabs>
          <w:tab w:val="left" w:pos="851"/>
        </w:tabs>
        <w:spacing w:after="0" w:line="276" w:lineRule="auto"/>
        <w:ind w:left="0"/>
        <w:jc w:val="both"/>
        <w:rPr>
          <w:rFonts w:eastAsia="Times New Roman" w:cs="Times New Roman"/>
          <w:kern w:val="0"/>
          <w:sz w:val="24"/>
          <w:szCs w:val="24"/>
          <w:lang w:val="vi-VN"/>
          <w14:ligatures w14:val="none"/>
        </w:rPr>
      </w:pPr>
    </w:p>
    <w:p w14:paraId="768DCE14" w14:textId="77777777" w:rsidR="00F7400F" w:rsidRPr="00166077" w:rsidRDefault="00F7400F" w:rsidP="00166077">
      <w:pPr>
        <w:pStyle w:val="ListParagraph"/>
        <w:tabs>
          <w:tab w:val="left" w:pos="851"/>
        </w:tabs>
        <w:spacing w:after="0" w:line="276" w:lineRule="auto"/>
        <w:ind w:left="0"/>
        <w:jc w:val="both"/>
        <w:rPr>
          <w:rFonts w:eastAsia="Times New Roman" w:cs="Times New Roman"/>
          <w:kern w:val="0"/>
          <w:sz w:val="24"/>
          <w:szCs w:val="24"/>
          <w:lang w:val="vi-VN"/>
          <w14:ligatures w14:val="none"/>
        </w:rPr>
      </w:pPr>
      <w:r w:rsidRPr="00166077">
        <w:rPr>
          <w:rFonts w:eastAsia="Times New Roman" w:cs="Times New Roman"/>
          <w:kern w:val="0"/>
          <w:sz w:val="24"/>
          <w:szCs w:val="24"/>
          <w:lang w:val="vi-VN"/>
          <w14:ligatures w14:val="none"/>
        </w:rPr>
        <w:t xml:space="preserve">Dưới đây là chuyển hóa thành độc tố cyanide </w:t>
      </w:r>
    </w:p>
    <w:p w14:paraId="3927DD90" w14:textId="77777777" w:rsidR="00F7400F" w:rsidRPr="00166077" w:rsidRDefault="00F7400F" w:rsidP="00166077">
      <w:pPr>
        <w:pStyle w:val="ListParagraph"/>
        <w:tabs>
          <w:tab w:val="left" w:pos="851"/>
        </w:tabs>
        <w:spacing w:after="0" w:line="276" w:lineRule="auto"/>
        <w:ind w:left="0"/>
        <w:jc w:val="both"/>
        <w:rPr>
          <w:rFonts w:eastAsia="Times New Roman" w:cs="Times New Roman"/>
          <w:kern w:val="0"/>
          <w:sz w:val="24"/>
          <w:szCs w:val="24"/>
          <w14:ligatures w14:val="none"/>
        </w:rPr>
      </w:pPr>
      <w:r w:rsidRPr="00166077">
        <w:rPr>
          <w:rFonts w:eastAsia="Times New Roman" w:cs="Times New Roman"/>
          <w:noProof/>
          <w:kern w:val="0"/>
          <w:sz w:val="24"/>
          <w:szCs w:val="24"/>
          <w14:ligatures w14:val="none"/>
        </w:rPr>
        <w:drawing>
          <wp:inline distT="0" distB="0" distL="0" distR="0" wp14:anchorId="52601A31" wp14:editId="4BD9BD1D">
            <wp:extent cx="6343650" cy="1077595"/>
            <wp:effectExtent l="0" t="0" r="0" b="8255"/>
            <wp:docPr id="6777394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43650" cy="1077595"/>
                    </a:xfrm>
                    <a:prstGeom prst="rect">
                      <a:avLst/>
                    </a:prstGeom>
                    <a:noFill/>
                    <a:ln>
                      <a:noFill/>
                    </a:ln>
                  </pic:spPr>
                </pic:pic>
              </a:graphicData>
            </a:graphic>
          </wp:inline>
        </w:drawing>
      </w:r>
    </w:p>
    <w:p w14:paraId="7BD66C85" w14:textId="0754D579" w:rsidR="00EA154B" w:rsidRPr="00166077" w:rsidRDefault="00F7400F" w:rsidP="00166077">
      <w:pPr>
        <w:spacing w:after="0" w:line="276" w:lineRule="auto"/>
        <w:rPr>
          <w:rFonts w:cs="Times New Roman"/>
          <w:sz w:val="24"/>
          <w:szCs w:val="24"/>
          <w:lang w:val="fr-FR"/>
        </w:rPr>
      </w:pPr>
      <w:r w:rsidRPr="00166077">
        <w:rPr>
          <w:rFonts w:eastAsia="Times New Roman" w:cs="Times New Roman"/>
          <w:kern w:val="0"/>
          <w:sz w:val="24"/>
          <w:szCs w:val="24"/>
          <w14:ligatures w14:val="none"/>
        </w:rPr>
        <w:t xml:space="preserve">Cho biết Glc là chữ viết tắt của glucose. </w:t>
      </w:r>
      <w:r w:rsidR="00EA154B" w:rsidRPr="00166077">
        <w:rPr>
          <w:rFonts w:cs="Times New Roman"/>
          <w:sz w:val="24"/>
          <w:szCs w:val="24"/>
          <w:lang w:val="fr-FR"/>
        </w:rPr>
        <w:t>Phát biểu nào dưới đây đúng:</w:t>
      </w:r>
    </w:p>
    <w:p w14:paraId="40F44C28" w14:textId="622B60A0" w:rsidR="00F7400F" w:rsidRPr="00166077" w:rsidRDefault="008F17C8" w:rsidP="00166077">
      <w:pPr>
        <w:pStyle w:val="NormalWeb"/>
        <w:tabs>
          <w:tab w:val="left" w:pos="283"/>
          <w:tab w:val="left" w:pos="851"/>
          <w:tab w:val="left" w:pos="2835"/>
          <w:tab w:val="left" w:pos="5386"/>
          <w:tab w:val="left" w:pos="7937"/>
        </w:tabs>
        <w:spacing w:before="0" w:beforeAutospacing="0" w:after="0" w:afterAutospacing="0" w:line="276" w:lineRule="auto"/>
        <w:ind w:firstLine="283"/>
        <w:jc w:val="both"/>
        <w:rPr>
          <w:b/>
          <w:color w:val="0000FF"/>
          <w:lang w:val="fr-FR"/>
        </w:rPr>
      </w:pPr>
      <w:r w:rsidRPr="00166077">
        <w:rPr>
          <w:b/>
          <w:color w:val="0000FF"/>
          <w:lang w:val="fr-FR"/>
        </w:rPr>
        <w:t>A</w:t>
      </w:r>
      <w:r w:rsidR="00F7400F" w:rsidRPr="00166077">
        <w:rPr>
          <w:b/>
          <w:color w:val="0000FF"/>
          <w:lang w:val="fr-FR"/>
        </w:rPr>
        <w:t>.</w:t>
      </w:r>
      <w:r w:rsidR="00F7400F" w:rsidRPr="00166077">
        <w:rPr>
          <w:lang w:val="fr-FR"/>
        </w:rPr>
        <w:t xml:space="preserve"> Trong phân tử của dhurrin có 8 nguyên tử O.</w:t>
      </w:r>
    </w:p>
    <w:p w14:paraId="771A66BB" w14:textId="2DDAA277" w:rsidR="00F7400F" w:rsidRPr="00166077" w:rsidRDefault="008F17C8" w:rsidP="00166077">
      <w:pPr>
        <w:pStyle w:val="NormalWeb"/>
        <w:tabs>
          <w:tab w:val="left" w:pos="283"/>
          <w:tab w:val="left" w:pos="851"/>
          <w:tab w:val="left" w:pos="2835"/>
          <w:tab w:val="left" w:pos="5386"/>
          <w:tab w:val="left" w:pos="7937"/>
        </w:tabs>
        <w:spacing w:before="0" w:beforeAutospacing="0" w:after="0" w:afterAutospacing="0" w:line="276" w:lineRule="auto"/>
        <w:ind w:firstLine="283"/>
        <w:jc w:val="both"/>
        <w:rPr>
          <w:bCs/>
          <w:lang w:val="fr-FR"/>
        </w:rPr>
      </w:pPr>
      <w:r w:rsidRPr="00166077">
        <w:rPr>
          <w:b/>
          <w:color w:val="0000FF"/>
          <w:lang w:val="fr-FR"/>
        </w:rPr>
        <w:t>B</w:t>
      </w:r>
      <w:r w:rsidR="00F7400F" w:rsidRPr="00166077">
        <w:rPr>
          <w:b/>
          <w:color w:val="0000FF"/>
          <w:lang w:val="fr-FR"/>
        </w:rPr>
        <w:t>.</w:t>
      </w:r>
      <w:r w:rsidR="00F7400F" w:rsidRPr="00166077">
        <w:rPr>
          <w:lang w:val="fr-FR"/>
        </w:rPr>
        <w:t xml:space="preserve"> Khi gia súc ăn phải cây cao lương, enzyme dhurrinase được giải phóng từ lá và rễ cây. Phân tử khối của sản phẩm cyanohydrin tạo thành là 1</w:t>
      </w:r>
      <w:r w:rsidR="00EA154B" w:rsidRPr="00166077">
        <w:rPr>
          <w:lang w:val="fr-FR"/>
        </w:rPr>
        <w:t>5</w:t>
      </w:r>
      <w:r w:rsidR="00F7400F" w:rsidRPr="00166077">
        <w:rPr>
          <w:lang w:val="fr-FR"/>
        </w:rPr>
        <w:t xml:space="preserve">9. </w:t>
      </w:r>
    </w:p>
    <w:p w14:paraId="4AE409B8" w14:textId="4AA91243" w:rsidR="00F7400F" w:rsidRPr="00166077" w:rsidRDefault="008F17C8" w:rsidP="00166077">
      <w:pPr>
        <w:pStyle w:val="NormalWeb"/>
        <w:tabs>
          <w:tab w:val="left" w:pos="283"/>
          <w:tab w:val="left" w:pos="851"/>
          <w:tab w:val="left" w:pos="2835"/>
          <w:tab w:val="left" w:pos="5386"/>
          <w:tab w:val="left" w:pos="7937"/>
        </w:tabs>
        <w:spacing w:before="0" w:beforeAutospacing="0" w:after="0" w:afterAutospacing="0" w:line="276" w:lineRule="auto"/>
        <w:ind w:firstLine="283"/>
        <w:jc w:val="both"/>
        <w:rPr>
          <w:b/>
          <w:color w:val="FF0000"/>
          <w:u w:val="single"/>
          <w:lang w:val="fr-FR"/>
        </w:rPr>
      </w:pPr>
      <w:r w:rsidRPr="00166077">
        <w:rPr>
          <w:b/>
          <w:color w:val="FF0000"/>
          <w:u w:val="single"/>
          <w:lang w:val="fr-FR"/>
        </w:rPr>
        <w:t>C</w:t>
      </w:r>
      <w:r w:rsidR="00F7400F" w:rsidRPr="00166077">
        <w:rPr>
          <w:b/>
          <w:color w:val="FF0000"/>
          <w:u w:val="single"/>
          <w:lang w:val="fr-FR"/>
        </w:rPr>
        <w:t>.</w:t>
      </w:r>
      <w:r w:rsidR="00F7400F" w:rsidRPr="00166077">
        <w:rPr>
          <w:color w:val="FF0000"/>
          <w:u w:val="single"/>
          <w:lang w:val="fr-FR"/>
        </w:rPr>
        <w:t xml:space="preserve"> Sau khi enzyme hydroxynitrile lyase được giải phóng. Sản phẩm chứa nhóm chức carbonyl được hình thành là 4-hydroxybenzaldehyde.</w:t>
      </w:r>
    </w:p>
    <w:p w14:paraId="2955C65D" w14:textId="3A310AC2" w:rsidR="00F7400F" w:rsidRPr="00166077" w:rsidRDefault="008F17C8" w:rsidP="00166077">
      <w:pPr>
        <w:pStyle w:val="NormalWeb"/>
        <w:tabs>
          <w:tab w:val="left" w:pos="283"/>
          <w:tab w:val="left" w:pos="851"/>
          <w:tab w:val="left" w:pos="2835"/>
          <w:tab w:val="left" w:pos="5386"/>
          <w:tab w:val="left" w:pos="7937"/>
        </w:tabs>
        <w:spacing w:before="0" w:beforeAutospacing="0" w:after="0" w:afterAutospacing="0" w:line="276" w:lineRule="auto"/>
        <w:ind w:firstLine="283"/>
        <w:jc w:val="both"/>
        <w:rPr>
          <w:b/>
          <w:color w:val="0000FF"/>
          <w:lang w:val="fr-FR"/>
        </w:rPr>
      </w:pPr>
      <w:r w:rsidRPr="00166077">
        <w:rPr>
          <w:b/>
          <w:color w:val="0000FF"/>
          <w:lang w:val="fr-FR"/>
        </w:rPr>
        <w:lastRenderedPageBreak/>
        <w:t>D</w:t>
      </w:r>
      <w:r w:rsidR="00F7400F" w:rsidRPr="00166077">
        <w:rPr>
          <w:b/>
          <w:color w:val="0000FF"/>
          <w:lang w:val="fr-FR"/>
        </w:rPr>
        <w:t>.</w:t>
      </w:r>
      <w:r w:rsidR="00F7400F" w:rsidRPr="00166077">
        <w:rPr>
          <w:lang w:val="fr-FR"/>
        </w:rPr>
        <w:t xml:space="preserve"> Xét hợp chất HCN, chất này có phản ứng với pentanal để tạo thành sản phẩm chính có 1</w:t>
      </w:r>
      <w:r w:rsidR="00EA154B" w:rsidRPr="00166077">
        <w:rPr>
          <w:lang w:val="fr-FR"/>
        </w:rPr>
        <w:t>2</w:t>
      </w:r>
      <w:r w:rsidR="00F7400F" w:rsidRPr="00166077">
        <w:rPr>
          <w:lang w:val="fr-FR"/>
        </w:rPr>
        <w:t xml:space="preserve"> nguyên tử hydrogen.</w:t>
      </w:r>
    </w:p>
    <w:p w14:paraId="62E6DE6A" w14:textId="77777777" w:rsidR="0090713D" w:rsidRDefault="00360FD5" w:rsidP="0090713D">
      <w:pPr>
        <w:shd w:val="clear" w:color="auto" w:fill="FFFFFF"/>
        <w:spacing w:after="0" w:line="276" w:lineRule="auto"/>
        <w:rPr>
          <w:rFonts w:cs="Times New Roman"/>
          <w:b/>
          <w:color w:val="D86DCB" w:themeColor="accent5" w:themeTint="99"/>
          <w:sz w:val="24"/>
          <w:szCs w:val="24"/>
          <w:lang w:val="fr-FR"/>
        </w:rPr>
      </w:pPr>
      <w:r w:rsidRPr="00166077">
        <w:rPr>
          <w:rFonts w:cs="Times New Roman"/>
          <w:b/>
          <w:color w:val="0033CC"/>
          <w:sz w:val="24"/>
          <w:szCs w:val="24"/>
          <w:lang w:val="fr-FR"/>
        </w:rPr>
        <w:t xml:space="preserve">Câu 12. </w:t>
      </w:r>
      <w:r w:rsidR="0090713D" w:rsidRPr="00B24BC3">
        <w:rPr>
          <w:rFonts w:cs="Times New Roman"/>
          <w:b/>
          <w:color w:val="D86DCB" w:themeColor="accent5" w:themeTint="99"/>
          <w:sz w:val="24"/>
          <w:szCs w:val="24"/>
          <w:lang w:val="vi-VN"/>
        </w:rPr>
        <w:t>HH</w:t>
      </w:r>
      <w:r w:rsidR="0090713D">
        <w:rPr>
          <w:rFonts w:cs="Times New Roman"/>
          <w:b/>
          <w:color w:val="D86DCB" w:themeColor="accent5" w:themeTint="99"/>
          <w:sz w:val="24"/>
          <w:szCs w:val="24"/>
          <w:lang w:val="fr-FR"/>
        </w:rPr>
        <w:t>1.5 -Hiểu</w:t>
      </w:r>
    </w:p>
    <w:p w14:paraId="4563D07D" w14:textId="244E79B3" w:rsidR="003255F9" w:rsidRPr="00166077" w:rsidRDefault="0090713D" w:rsidP="0090713D">
      <w:pPr>
        <w:shd w:val="clear" w:color="auto" w:fill="FFFFFF"/>
        <w:spacing w:after="0" w:line="276" w:lineRule="auto"/>
        <w:rPr>
          <w:rFonts w:eastAsia="Times New Roman" w:cs="Times New Roman"/>
          <w:color w:val="000000"/>
          <w:sz w:val="24"/>
          <w:szCs w:val="24"/>
          <w:lang w:val="fr-FR"/>
        </w:rPr>
      </w:pPr>
      <w:r w:rsidRPr="0090713D">
        <w:rPr>
          <w:rFonts w:cs="Times New Roman"/>
          <w:bCs w:val="0"/>
          <w:sz w:val="24"/>
          <w:szCs w:val="24"/>
          <w:lang w:val="fr-FR"/>
        </w:rPr>
        <w:t>Đ</w:t>
      </w:r>
      <w:r w:rsidR="003255F9" w:rsidRPr="0090713D">
        <w:rPr>
          <w:rFonts w:eastAsia="Times New Roman" w:cs="Times New Roman"/>
          <w:bCs w:val="0"/>
          <w:sz w:val="24"/>
          <w:szCs w:val="24"/>
          <w:lang w:val="fr-FR"/>
        </w:rPr>
        <w:t>ể</w:t>
      </w:r>
      <w:r w:rsidR="003255F9" w:rsidRPr="0090713D">
        <w:rPr>
          <w:rFonts w:eastAsia="Times New Roman" w:cs="Times New Roman"/>
          <w:sz w:val="24"/>
          <w:szCs w:val="24"/>
          <w:lang w:val="fr-FR"/>
        </w:rPr>
        <w:t xml:space="preserve"> </w:t>
      </w:r>
      <w:r w:rsidR="003255F9" w:rsidRPr="00166077">
        <w:rPr>
          <w:rFonts w:eastAsia="Times New Roman" w:cs="Times New Roman"/>
          <w:color w:val="000000"/>
          <w:sz w:val="24"/>
          <w:szCs w:val="24"/>
          <w:lang w:val="fr-FR"/>
        </w:rPr>
        <w:t>xác định hàm lượng FeCO</w:t>
      </w:r>
      <w:r w:rsidR="003255F9" w:rsidRPr="00166077">
        <w:rPr>
          <w:rFonts w:eastAsia="Times New Roman" w:cs="Times New Roman"/>
          <w:color w:val="000000"/>
          <w:sz w:val="24"/>
          <w:szCs w:val="24"/>
          <w:vertAlign w:val="subscript"/>
          <w:lang w:val="fr-FR"/>
        </w:rPr>
        <w:t>3</w:t>
      </w:r>
      <w:r w:rsidR="003255F9" w:rsidRPr="00166077">
        <w:rPr>
          <w:rFonts w:eastAsia="Times New Roman" w:cs="Times New Roman"/>
          <w:color w:val="000000"/>
          <w:sz w:val="24"/>
          <w:szCs w:val="24"/>
          <w:lang w:val="fr-FR"/>
        </w:rPr>
        <w:t xml:space="preserve"> trong quặng </w:t>
      </w:r>
      <w:r w:rsidR="003255F9" w:rsidRPr="00166077">
        <w:rPr>
          <w:rFonts w:eastAsia="Times New Roman" w:cs="Times New Roman"/>
          <w:sz w:val="24"/>
          <w:szCs w:val="24"/>
          <w:lang w:val="fr-FR"/>
        </w:rPr>
        <w:t>Siderirte, người ta làm như sau: cân 0,</w:t>
      </w:r>
      <w:r w:rsidR="003255F9" w:rsidRPr="00166077">
        <w:rPr>
          <w:rFonts w:eastAsia="Times New Roman" w:cs="Times New Roman"/>
          <w:color w:val="000000"/>
          <w:sz w:val="24"/>
          <w:szCs w:val="24"/>
          <w:lang w:val="fr-FR"/>
        </w:rPr>
        <w:t>6g mẫu quặng, chế hóa nó theo một quy trình hợp lí, thu được FeSO</w:t>
      </w:r>
      <w:r w:rsidR="003255F9" w:rsidRPr="00166077">
        <w:rPr>
          <w:rFonts w:eastAsia="Times New Roman" w:cs="Times New Roman"/>
          <w:color w:val="000000"/>
          <w:sz w:val="24"/>
          <w:szCs w:val="24"/>
          <w:vertAlign w:val="subscript"/>
          <w:lang w:val="fr-FR"/>
        </w:rPr>
        <w:t>4</w:t>
      </w:r>
      <w:r w:rsidR="003255F9" w:rsidRPr="00166077">
        <w:rPr>
          <w:rFonts w:eastAsia="Times New Roman" w:cs="Times New Roman"/>
          <w:color w:val="000000"/>
          <w:sz w:val="24"/>
          <w:szCs w:val="24"/>
          <w:lang w:val="fr-FR"/>
        </w:rPr>
        <w:t> trong môi trường H</w:t>
      </w:r>
      <w:r w:rsidR="003255F9" w:rsidRPr="00166077">
        <w:rPr>
          <w:rFonts w:eastAsia="Times New Roman" w:cs="Times New Roman"/>
          <w:color w:val="000000"/>
          <w:sz w:val="24"/>
          <w:szCs w:val="24"/>
          <w:vertAlign w:val="subscript"/>
          <w:lang w:val="fr-FR"/>
        </w:rPr>
        <w:t>2</w:t>
      </w:r>
      <w:r w:rsidR="003255F9" w:rsidRPr="00166077">
        <w:rPr>
          <w:rFonts w:eastAsia="Times New Roman" w:cs="Times New Roman"/>
          <w:color w:val="000000"/>
          <w:sz w:val="24"/>
          <w:szCs w:val="24"/>
          <w:lang w:val="fr-FR"/>
        </w:rPr>
        <w:t>SO</w:t>
      </w:r>
      <w:r w:rsidR="003255F9" w:rsidRPr="00166077">
        <w:rPr>
          <w:rFonts w:eastAsia="Times New Roman" w:cs="Times New Roman"/>
          <w:color w:val="000000"/>
          <w:sz w:val="24"/>
          <w:szCs w:val="24"/>
          <w:vertAlign w:val="subscript"/>
          <w:lang w:val="fr-FR"/>
        </w:rPr>
        <w:t>4</w:t>
      </w:r>
      <w:r w:rsidR="003255F9" w:rsidRPr="00166077">
        <w:rPr>
          <w:rFonts w:eastAsia="Times New Roman" w:cs="Times New Roman"/>
          <w:color w:val="000000"/>
          <w:sz w:val="24"/>
          <w:szCs w:val="24"/>
          <w:lang w:val="fr-FR"/>
        </w:rPr>
        <w:t> loãng. Chuẩn độ dung dịch thu được bằng dung dịch chuẩn KMnO</w:t>
      </w:r>
      <w:r w:rsidR="003255F9" w:rsidRPr="00166077">
        <w:rPr>
          <w:rFonts w:eastAsia="Times New Roman" w:cs="Times New Roman"/>
          <w:color w:val="000000"/>
          <w:sz w:val="24"/>
          <w:szCs w:val="24"/>
          <w:vertAlign w:val="subscript"/>
          <w:lang w:val="fr-FR"/>
        </w:rPr>
        <w:t>4</w:t>
      </w:r>
      <w:r w:rsidR="003255F9" w:rsidRPr="00166077">
        <w:rPr>
          <w:rFonts w:eastAsia="Times New Roman" w:cs="Times New Roman"/>
          <w:color w:val="000000"/>
          <w:sz w:val="24"/>
          <w:szCs w:val="24"/>
          <w:lang w:val="fr-FR"/>
        </w:rPr>
        <w:t> 0,025M thì dùng vừa hết 25,2ml. % theo khối lượng của FeCO</w:t>
      </w:r>
      <w:r w:rsidR="003255F9" w:rsidRPr="00166077">
        <w:rPr>
          <w:rFonts w:eastAsia="Times New Roman" w:cs="Times New Roman"/>
          <w:color w:val="000000"/>
          <w:sz w:val="24"/>
          <w:szCs w:val="24"/>
          <w:vertAlign w:val="subscript"/>
          <w:lang w:val="fr-FR"/>
        </w:rPr>
        <w:t>3</w:t>
      </w:r>
      <w:r w:rsidR="003255F9" w:rsidRPr="00166077">
        <w:rPr>
          <w:rFonts w:eastAsia="Times New Roman" w:cs="Times New Roman"/>
          <w:color w:val="000000"/>
          <w:sz w:val="24"/>
          <w:szCs w:val="24"/>
          <w:lang w:val="fr-FR"/>
        </w:rPr>
        <w:t> là:</w:t>
      </w:r>
    </w:p>
    <w:p w14:paraId="21422627" w14:textId="77777777" w:rsidR="003255F9" w:rsidRPr="00166077" w:rsidRDefault="003255F9" w:rsidP="00166077">
      <w:pPr>
        <w:tabs>
          <w:tab w:val="left" w:pos="284"/>
          <w:tab w:val="left" w:pos="2552"/>
          <w:tab w:val="left" w:pos="4820"/>
          <w:tab w:val="left" w:pos="7088"/>
        </w:tabs>
        <w:spacing w:after="0" w:line="276" w:lineRule="auto"/>
        <w:ind w:left="48" w:right="48"/>
        <w:jc w:val="both"/>
        <w:rPr>
          <w:rFonts w:eastAsia="Times New Roman" w:cs="Times New Roman"/>
          <w:color w:val="000000"/>
          <w:sz w:val="24"/>
          <w:szCs w:val="24"/>
          <w:lang w:val="fr-FR"/>
        </w:rPr>
      </w:pPr>
      <w:r w:rsidRPr="00166077">
        <w:rPr>
          <w:rFonts w:eastAsia="Times New Roman" w:cs="Times New Roman"/>
          <w:color w:val="000000"/>
          <w:sz w:val="24"/>
          <w:szCs w:val="24"/>
          <w:lang w:val="fr-FR"/>
        </w:rPr>
        <w:t xml:space="preserve">    </w:t>
      </w:r>
      <w:r w:rsidRPr="00166077">
        <w:rPr>
          <w:rFonts w:cs="Times New Roman"/>
          <w:b/>
          <w:color w:val="0000FF"/>
          <w:sz w:val="24"/>
          <w:szCs w:val="24"/>
          <w:lang w:val="fr-FR"/>
        </w:rPr>
        <w:t>A.</w:t>
      </w:r>
      <w:r w:rsidRPr="00166077">
        <w:rPr>
          <w:rFonts w:eastAsia="Times New Roman" w:cs="Times New Roman"/>
          <w:color w:val="000000"/>
          <w:sz w:val="24"/>
          <w:szCs w:val="24"/>
          <w:lang w:val="fr-FR"/>
        </w:rPr>
        <w:t xml:space="preserve"> 12,18%         </w:t>
      </w:r>
      <w:r w:rsidRPr="00166077">
        <w:rPr>
          <w:rFonts w:eastAsia="Times New Roman" w:cs="Times New Roman"/>
          <w:color w:val="000000"/>
          <w:sz w:val="24"/>
          <w:szCs w:val="24"/>
          <w:lang w:val="fr-FR"/>
        </w:rPr>
        <w:tab/>
      </w:r>
      <w:r w:rsidRPr="00166077">
        <w:rPr>
          <w:rFonts w:cs="Times New Roman"/>
          <w:b/>
          <w:color w:val="0000FF"/>
          <w:sz w:val="24"/>
          <w:szCs w:val="24"/>
          <w:lang w:val="fr-FR"/>
        </w:rPr>
        <w:t>B.</w:t>
      </w:r>
      <w:r w:rsidRPr="00166077">
        <w:rPr>
          <w:rFonts w:eastAsia="Times New Roman" w:cs="Times New Roman"/>
          <w:color w:val="000000"/>
          <w:sz w:val="24"/>
          <w:szCs w:val="24"/>
          <w:lang w:val="fr-FR"/>
        </w:rPr>
        <w:t xml:space="preserve"> 24,26%        </w:t>
      </w:r>
      <w:r w:rsidRPr="00166077">
        <w:rPr>
          <w:rFonts w:eastAsia="Times New Roman" w:cs="Times New Roman"/>
          <w:color w:val="000000"/>
          <w:sz w:val="24"/>
          <w:szCs w:val="24"/>
          <w:lang w:val="fr-FR"/>
        </w:rPr>
        <w:tab/>
      </w:r>
      <w:r w:rsidRPr="00166077">
        <w:rPr>
          <w:rFonts w:cs="Times New Roman"/>
          <w:b/>
          <w:color w:val="FF0000"/>
          <w:sz w:val="24"/>
          <w:szCs w:val="24"/>
          <w:u w:val="single"/>
          <w:lang w:val="fr-FR"/>
        </w:rPr>
        <w:t>C.</w:t>
      </w:r>
      <w:r w:rsidRPr="00166077">
        <w:rPr>
          <w:rFonts w:eastAsia="Times New Roman" w:cs="Times New Roman"/>
          <w:color w:val="FF0000"/>
          <w:sz w:val="24"/>
          <w:szCs w:val="24"/>
          <w:u w:val="single"/>
          <w:lang w:val="fr-FR"/>
        </w:rPr>
        <w:t xml:space="preserve"> 60,9%</w:t>
      </w:r>
      <w:r w:rsidRPr="00166077">
        <w:rPr>
          <w:rFonts w:eastAsia="Times New Roman" w:cs="Times New Roman"/>
          <w:color w:val="FF0000"/>
          <w:sz w:val="24"/>
          <w:szCs w:val="24"/>
          <w:lang w:val="fr-FR"/>
        </w:rPr>
        <w:t xml:space="preserve">         </w:t>
      </w:r>
      <w:r w:rsidRPr="00166077">
        <w:rPr>
          <w:rFonts w:eastAsia="Times New Roman" w:cs="Times New Roman"/>
          <w:color w:val="000000"/>
          <w:sz w:val="24"/>
          <w:szCs w:val="24"/>
          <w:lang w:val="fr-FR"/>
        </w:rPr>
        <w:tab/>
      </w:r>
      <w:r w:rsidRPr="00166077">
        <w:rPr>
          <w:rFonts w:cs="Times New Roman"/>
          <w:b/>
          <w:color w:val="0000FF"/>
          <w:sz w:val="24"/>
          <w:szCs w:val="24"/>
          <w:lang w:val="fr-FR"/>
        </w:rPr>
        <w:t xml:space="preserve">D. </w:t>
      </w:r>
      <w:r w:rsidRPr="00166077">
        <w:rPr>
          <w:rFonts w:eastAsia="Times New Roman" w:cs="Times New Roman"/>
          <w:color w:val="000000"/>
          <w:sz w:val="24"/>
          <w:szCs w:val="24"/>
          <w:lang w:val="fr-FR"/>
        </w:rPr>
        <w:t>30,45%</w:t>
      </w:r>
    </w:p>
    <w:p w14:paraId="1EAC5929" w14:textId="1BBC816E" w:rsidR="0090713D" w:rsidRDefault="00360FD5" w:rsidP="0090713D">
      <w:pPr>
        <w:shd w:val="clear" w:color="auto" w:fill="FFFFFF"/>
        <w:spacing w:after="0" w:line="276" w:lineRule="auto"/>
        <w:rPr>
          <w:rFonts w:cs="Times New Roman"/>
          <w:b/>
          <w:color w:val="D86DCB" w:themeColor="accent5" w:themeTint="99"/>
          <w:sz w:val="24"/>
          <w:szCs w:val="24"/>
          <w:lang w:val="fr-FR"/>
        </w:rPr>
      </w:pPr>
      <w:r w:rsidRPr="00166077">
        <w:rPr>
          <w:rFonts w:cs="Times New Roman"/>
          <w:b/>
          <w:color w:val="0033CC"/>
          <w:sz w:val="24"/>
          <w:szCs w:val="24"/>
          <w:lang w:val="fr-FR"/>
        </w:rPr>
        <w:t xml:space="preserve">Câu 13. </w:t>
      </w:r>
      <w:r w:rsidR="0090713D" w:rsidRPr="00B24BC3">
        <w:rPr>
          <w:rFonts w:cs="Times New Roman"/>
          <w:b/>
          <w:color w:val="D86DCB" w:themeColor="accent5" w:themeTint="99"/>
          <w:sz w:val="24"/>
          <w:szCs w:val="24"/>
          <w:lang w:val="vi-VN"/>
        </w:rPr>
        <w:t>HH</w:t>
      </w:r>
      <w:r w:rsidR="0090713D">
        <w:rPr>
          <w:rFonts w:cs="Times New Roman"/>
          <w:b/>
          <w:color w:val="D86DCB" w:themeColor="accent5" w:themeTint="99"/>
          <w:sz w:val="24"/>
          <w:szCs w:val="24"/>
          <w:lang w:val="fr-FR"/>
        </w:rPr>
        <w:t>1.</w:t>
      </w:r>
      <w:r w:rsidR="0090713D">
        <w:rPr>
          <w:rFonts w:cs="Times New Roman"/>
          <w:b/>
          <w:color w:val="D86DCB" w:themeColor="accent5" w:themeTint="99"/>
          <w:sz w:val="24"/>
          <w:szCs w:val="24"/>
          <w:lang w:val="fr-FR"/>
        </w:rPr>
        <w:t>6</w:t>
      </w:r>
      <w:r w:rsidR="0090713D">
        <w:rPr>
          <w:rFonts w:cs="Times New Roman"/>
          <w:b/>
          <w:color w:val="D86DCB" w:themeColor="accent5" w:themeTint="99"/>
          <w:sz w:val="24"/>
          <w:szCs w:val="24"/>
          <w:lang w:val="fr-FR"/>
        </w:rPr>
        <w:t xml:space="preserve"> -Hiểu</w:t>
      </w:r>
    </w:p>
    <w:p w14:paraId="2AF42FCF" w14:textId="54E54353" w:rsidR="00D42D34" w:rsidRPr="00166077" w:rsidRDefault="00D42D34" w:rsidP="00166077">
      <w:pPr>
        <w:widowControl w:val="0"/>
        <w:shd w:val="clear" w:color="auto" w:fill="FFFFFF" w:themeFill="background1"/>
        <w:spacing w:after="0" w:line="276" w:lineRule="auto"/>
        <w:rPr>
          <w:rFonts w:cs="Times New Roman"/>
          <w:sz w:val="24"/>
          <w:szCs w:val="24"/>
          <w:lang w:val="fr-FR"/>
        </w:rPr>
      </w:pPr>
      <w:r w:rsidRPr="00166077">
        <w:rPr>
          <w:rFonts w:cs="Times New Roman"/>
          <w:color w:val="231F20"/>
          <w:sz w:val="24"/>
          <w:szCs w:val="24"/>
          <w:lang w:val="fr-FR"/>
        </w:rPr>
        <w:t>Cho 2 cặp oxi hoá – khử và thế điện cực chuẩn tương ứng:</w:t>
      </w:r>
      <w:r w:rsidRPr="00166077">
        <w:rPr>
          <w:rFonts w:cs="Times New Roman"/>
          <w:color w:val="231F20"/>
          <w:sz w:val="24"/>
          <w:szCs w:val="24"/>
          <w:lang w:val="fr-FR"/>
        </w:rPr>
        <w:br/>
      </w:r>
    </w:p>
    <w:tbl>
      <w:tblPr>
        <w:tblOverlap w:val="never"/>
        <w:tblW w:w="5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425"/>
        <w:gridCol w:w="1440"/>
        <w:gridCol w:w="1440"/>
      </w:tblGrid>
      <w:tr w:rsidR="00D42D34" w:rsidRPr="00166077" w14:paraId="71BF9B1A" w14:textId="77777777" w:rsidTr="005B3ECE">
        <w:trPr>
          <w:trHeight w:hRule="exact" w:val="640"/>
          <w:jc w:val="center"/>
        </w:trPr>
        <w:tc>
          <w:tcPr>
            <w:tcW w:w="2425" w:type="dxa"/>
            <w:shd w:val="clear" w:color="auto" w:fill="auto"/>
            <w:vAlign w:val="center"/>
          </w:tcPr>
          <w:p w14:paraId="74DAE838" w14:textId="77777777" w:rsidR="00D42D34" w:rsidRPr="00166077" w:rsidRDefault="00D42D34" w:rsidP="00166077">
            <w:pPr>
              <w:pStyle w:val="Other0"/>
              <w:spacing w:after="0" w:line="276" w:lineRule="auto"/>
              <w:jc w:val="center"/>
              <w:rPr>
                <w:color w:val="000000" w:themeColor="text1"/>
                <w:sz w:val="24"/>
                <w:szCs w:val="24"/>
              </w:rPr>
            </w:pPr>
            <w:r w:rsidRPr="00166077">
              <w:rPr>
                <w:rFonts w:eastAsia="Arial"/>
                <w:color w:val="000000" w:themeColor="text1"/>
                <w:sz w:val="24"/>
                <w:szCs w:val="24"/>
              </w:rPr>
              <w:t>Cặp oxi hoá - khử</w:t>
            </w:r>
          </w:p>
        </w:tc>
        <w:tc>
          <w:tcPr>
            <w:tcW w:w="1440" w:type="dxa"/>
            <w:shd w:val="clear" w:color="auto" w:fill="auto"/>
            <w:vAlign w:val="center"/>
          </w:tcPr>
          <w:p w14:paraId="0D0BAC40" w14:textId="77777777" w:rsidR="00D42D34" w:rsidRPr="00166077" w:rsidRDefault="00D42D34" w:rsidP="00166077">
            <w:pPr>
              <w:pStyle w:val="Other0"/>
              <w:spacing w:after="0" w:line="276" w:lineRule="auto"/>
              <w:jc w:val="both"/>
              <w:rPr>
                <w:color w:val="000000" w:themeColor="text1"/>
                <w:sz w:val="24"/>
                <w:szCs w:val="24"/>
              </w:rPr>
            </w:pPr>
            <w:r w:rsidRPr="00166077">
              <w:rPr>
                <w:position w:val="-6"/>
                <w:sz w:val="24"/>
                <w:szCs w:val="24"/>
              </w:rPr>
              <w:object w:dxaOrig="940" w:dyaOrig="320" w14:anchorId="455C2475">
                <v:shape id="_x0000_i1030" type="#_x0000_t75" style="width:46.45pt;height:16.35pt" o:ole="">
                  <v:imagedata r:id="rId18" o:title=""/>
                </v:shape>
                <o:OLEObject Type="Embed" ProgID="Equation.DSMT4" ShapeID="_x0000_i1030" DrawAspect="Content" ObjectID="_1782120206" r:id="rId19"/>
              </w:object>
            </w:r>
          </w:p>
        </w:tc>
        <w:tc>
          <w:tcPr>
            <w:tcW w:w="1440" w:type="dxa"/>
            <w:shd w:val="clear" w:color="auto" w:fill="auto"/>
            <w:vAlign w:val="center"/>
          </w:tcPr>
          <w:p w14:paraId="13DBC920" w14:textId="77777777" w:rsidR="00D42D34" w:rsidRPr="00166077" w:rsidRDefault="00D42D34" w:rsidP="00166077">
            <w:pPr>
              <w:pStyle w:val="Other0"/>
              <w:spacing w:after="0" w:line="276" w:lineRule="auto"/>
              <w:jc w:val="center"/>
              <w:rPr>
                <w:color w:val="000000" w:themeColor="text1"/>
                <w:sz w:val="24"/>
                <w:szCs w:val="24"/>
              </w:rPr>
            </w:pPr>
            <w:r w:rsidRPr="00166077">
              <w:rPr>
                <w:position w:val="-6"/>
                <w:sz w:val="24"/>
                <w:szCs w:val="24"/>
              </w:rPr>
              <w:object w:dxaOrig="999" w:dyaOrig="320" w14:anchorId="7AEF6A0D">
                <v:shape id="_x0000_i1031" type="#_x0000_t75" style="width:49.55pt;height:16.35pt" o:ole="">
                  <v:imagedata r:id="rId20" o:title=""/>
                </v:shape>
                <o:OLEObject Type="Embed" ProgID="Equation.DSMT4" ShapeID="_x0000_i1031" DrawAspect="Content" ObjectID="_1782120207" r:id="rId21"/>
              </w:object>
            </w:r>
          </w:p>
        </w:tc>
      </w:tr>
      <w:tr w:rsidR="00D42D34" w:rsidRPr="00166077" w14:paraId="6D3E4E18" w14:textId="77777777" w:rsidTr="005B3ECE">
        <w:trPr>
          <w:trHeight w:hRule="exact" w:val="506"/>
          <w:jc w:val="center"/>
        </w:trPr>
        <w:tc>
          <w:tcPr>
            <w:tcW w:w="2425" w:type="dxa"/>
            <w:shd w:val="clear" w:color="auto" w:fill="auto"/>
            <w:vAlign w:val="center"/>
          </w:tcPr>
          <w:p w14:paraId="5EAE236A" w14:textId="77777777" w:rsidR="00D42D34" w:rsidRPr="00166077" w:rsidRDefault="00D42D34" w:rsidP="00166077">
            <w:pPr>
              <w:pStyle w:val="Other0"/>
              <w:spacing w:after="0" w:line="276" w:lineRule="auto"/>
              <w:jc w:val="center"/>
              <w:rPr>
                <w:color w:val="000000" w:themeColor="text1"/>
                <w:sz w:val="24"/>
                <w:szCs w:val="24"/>
              </w:rPr>
            </w:pPr>
            <w:r w:rsidRPr="00166077">
              <w:rPr>
                <w:position w:val="-12"/>
                <w:sz w:val="24"/>
                <w:szCs w:val="24"/>
              </w:rPr>
              <w:object w:dxaOrig="620" w:dyaOrig="380" w14:anchorId="4DC474D9">
                <v:shape id="_x0000_i1032" type="#_x0000_t75" style="width:31.65pt;height:19.9pt" o:ole="">
                  <v:imagedata r:id="rId22" o:title=""/>
                </v:shape>
                <o:OLEObject Type="Embed" ProgID="Equation.DSMT4" ShapeID="_x0000_i1032" DrawAspect="Content" ObjectID="_1782120208" r:id="rId23"/>
              </w:object>
            </w:r>
            <w:r w:rsidRPr="00166077">
              <w:rPr>
                <w:color w:val="000000" w:themeColor="text1"/>
                <w:sz w:val="24"/>
                <w:szCs w:val="24"/>
              </w:rPr>
              <w:t>(V)</w:t>
            </w:r>
          </w:p>
        </w:tc>
        <w:tc>
          <w:tcPr>
            <w:tcW w:w="1440" w:type="dxa"/>
            <w:shd w:val="clear" w:color="auto" w:fill="auto"/>
            <w:vAlign w:val="center"/>
          </w:tcPr>
          <w:p w14:paraId="599173CC" w14:textId="77777777" w:rsidR="00D42D34" w:rsidRPr="00166077" w:rsidRDefault="00D42D34" w:rsidP="00166077">
            <w:pPr>
              <w:pStyle w:val="Other0"/>
              <w:spacing w:after="0" w:line="276" w:lineRule="auto"/>
              <w:ind w:firstLine="160"/>
              <w:rPr>
                <w:color w:val="000000" w:themeColor="text1"/>
                <w:sz w:val="24"/>
                <w:szCs w:val="24"/>
              </w:rPr>
            </w:pPr>
            <w:r w:rsidRPr="00166077">
              <w:rPr>
                <w:rFonts w:eastAsia="Arial"/>
                <w:color w:val="000000" w:themeColor="text1"/>
                <w:sz w:val="24"/>
                <w:szCs w:val="24"/>
              </w:rPr>
              <w:t>-0,440</w:t>
            </w:r>
          </w:p>
        </w:tc>
        <w:tc>
          <w:tcPr>
            <w:tcW w:w="1440" w:type="dxa"/>
            <w:shd w:val="clear" w:color="auto" w:fill="auto"/>
            <w:vAlign w:val="center"/>
          </w:tcPr>
          <w:p w14:paraId="3C142E3A" w14:textId="77777777" w:rsidR="00D42D34" w:rsidRPr="00166077" w:rsidRDefault="00D42D34" w:rsidP="00166077">
            <w:pPr>
              <w:pStyle w:val="Other0"/>
              <w:spacing w:after="0" w:line="276" w:lineRule="auto"/>
              <w:jc w:val="center"/>
              <w:rPr>
                <w:color w:val="000000" w:themeColor="text1"/>
                <w:sz w:val="24"/>
                <w:szCs w:val="24"/>
              </w:rPr>
            </w:pPr>
            <w:r w:rsidRPr="00166077">
              <w:rPr>
                <w:rFonts w:eastAsia="Arial"/>
                <w:color w:val="000000" w:themeColor="text1"/>
                <w:sz w:val="24"/>
                <w:szCs w:val="24"/>
              </w:rPr>
              <w:t>0,340</w:t>
            </w:r>
          </w:p>
        </w:tc>
      </w:tr>
    </w:tbl>
    <w:p w14:paraId="0A46E58F" w14:textId="77777777" w:rsidR="00D42D34" w:rsidRPr="00166077" w:rsidRDefault="00D42D34" w:rsidP="00166077">
      <w:pPr>
        <w:widowControl w:val="0"/>
        <w:shd w:val="clear" w:color="auto" w:fill="FFFFFF" w:themeFill="background1"/>
        <w:spacing w:after="0" w:line="276" w:lineRule="auto"/>
        <w:ind w:right="29"/>
        <w:rPr>
          <w:rFonts w:cs="Times New Roman"/>
          <w:sz w:val="24"/>
          <w:szCs w:val="24"/>
        </w:rPr>
      </w:pPr>
      <w:r w:rsidRPr="00166077">
        <w:rPr>
          <w:rFonts w:cs="Times New Roman"/>
          <w:sz w:val="24"/>
          <w:szCs w:val="24"/>
        </w:rPr>
        <w:t xml:space="preserve">Sức điện động chuẩn của pin điện hoá tạo bởi các cặp oxi hoá - khử </w:t>
      </w:r>
      <w:r w:rsidRPr="00166077">
        <w:rPr>
          <w:rFonts w:cs="Times New Roman"/>
          <w:position w:val="-6"/>
          <w:sz w:val="24"/>
          <w:szCs w:val="24"/>
        </w:rPr>
        <w:object w:dxaOrig="940" w:dyaOrig="320" w14:anchorId="04C39A0D">
          <v:shape id="_x0000_i1033" type="#_x0000_t75" style="width:46.45pt;height:16.35pt" o:ole="">
            <v:imagedata r:id="rId18" o:title=""/>
          </v:shape>
          <o:OLEObject Type="Embed" ProgID="Equation.DSMT4" ShapeID="_x0000_i1033" DrawAspect="Content" ObjectID="_1782120209" r:id="rId24"/>
        </w:object>
      </w:r>
      <w:r w:rsidRPr="00166077">
        <w:rPr>
          <w:rFonts w:cs="Times New Roman"/>
          <w:sz w:val="24"/>
          <w:szCs w:val="24"/>
        </w:rPr>
        <w:t xml:space="preserve">và </w:t>
      </w:r>
      <w:r w:rsidRPr="00166077">
        <w:rPr>
          <w:rFonts w:cs="Times New Roman"/>
          <w:position w:val="-6"/>
          <w:sz w:val="24"/>
          <w:szCs w:val="24"/>
        </w:rPr>
        <w:object w:dxaOrig="999" w:dyaOrig="320" w14:anchorId="5EF9A9CE">
          <v:shape id="_x0000_i1034" type="#_x0000_t75" style="width:49.55pt;height:16.35pt" o:ole="">
            <v:imagedata r:id="rId20" o:title=""/>
          </v:shape>
          <o:OLEObject Type="Embed" ProgID="Equation.DSMT4" ShapeID="_x0000_i1034" DrawAspect="Content" ObjectID="_1782120210" r:id="rId25"/>
        </w:object>
      </w:r>
      <w:r w:rsidRPr="00166077">
        <w:rPr>
          <w:rFonts w:cs="Times New Roman"/>
          <w:sz w:val="24"/>
          <w:szCs w:val="24"/>
        </w:rPr>
        <w:t>là</w:t>
      </w:r>
    </w:p>
    <w:p w14:paraId="5CE155B8" w14:textId="77777777" w:rsidR="00D42D34" w:rsidRPr="00166077" w:rsidRDefault="00D42D34" w:rsidP="00166077">
      <w:pPr>
        <w:tabs>
          <w:tab w:val="left" w:pos="720"/>
          <w:tab w:val="left" w:pos="2880"/>
          <w:tab w:val="left" w:pos="5040"/>
          <w:tab w:val="left" w:pos="7200"/>
        </w:tabs>
        <w:spacing w:after="0" w:line="276" w:lineRule="auto"/>
        <w:ind w:left="720"/>
        <w:rPr>
          <w:rFonts w:cs="Times New Roman"/>
          <w:sz w:val="24"/>
          <w:szCs w:val="24"/>
          <w:lang w:val="pt-BR"/>
        </w:rPr>
      </w:pPr>
      <w:r w:rsidRPr="00166077">
        <w:rPr>
          <w:rFonts w:cs="Times New Roman"/>
          <w:b/>
          <w:color w:val="FF0000"/>
          <w:sz w:val="24"/>
          <w:szCs w:val="24"/>
          <w:u w:val="double"/>
          <w:lang w:val="pt-BR"/>
        </w:rPr>
        <w:t xml:space="preserve">A. </w:t>
      </w:r>
      <w:r w:rsidRPr="00166077">
        <w:rPr>
          <w:rFonts w:cs="Times New Roman"/>
          <w:color w:val="FF0000"/>
          <w:sz w:val="24"/>
          <w:szCs w:val="24"/>
          <w:u w:val="double"/>
          <w:lang w:val="pt-BR"/>
        </w:rPr>
        <w:t>0,78 (V)</w:t>
      </w:r>
      <w:r w:rsidRPr="00166077">
        <w:rPr>
          <w:rFonts w:cs="Times New Roman"/>
          <w:sz w:val="24"/>
          <w:szCs w:val="24"/>
          <w:lang w:val="pt-BR"/>
        </w:rPr>
        <w:tab/>
      </w:r>
      <w:r w:rsidRPr="00166077">
        <w:rPr>
          <w:rFonts w:cs="Times New Roman"/>
          <w:b/>
          <w:sz w:val="24"/>
          <w:szCs w:val="24"/>
          <w:lang w:val="pt-BR"/>
        </w:rPr>
        <w:t>B</w:t>
      </w:r>
      <w:r w:rsidRPr="00166077">
        <w:rPr>
          <w:rFonts w:cs="Times New Roman"/>
          <w:sz w:val="24"/>
          <w:szCs w:val="24"/>
          <w:lang w:val="pt-BR"/>
        </w:rPr>
        <w:t>. -0,1 (V).</w:t>
      </w:r>
      <w:r w:rsidRPr="00166077">
        <w:rPr>
          <w:rFonts w:cs="Times New Roman"/>
          <w:sz w:val="24"/>
          <w:szCs w:val="24"/>
          <w:lang w:val="pt-BR"/>
        </w:rPr>
        <w:tab/>
      </w:r>
      <w:r w:rsidRPr="00166077">
        <w:rPr>
          <w:rFonts w:cs="Times New Roman"/>
          <w:b/>
          <w:sz w:val="24"/>
          <w:szCs w:val="24"/>
          <w:lang w:val="pt-BR"/>
        </w:rPr>
        <w:t xml:space="preserve">C. </w:t>
      </w:r>
      <w:r w:rsidRPr="00166077">
        <w:rPr>
          <w:rFonts w:cs="Times New Roman"/>
          <w:sz w:val="24"/>
          <w:szCs w:val="24"/>
          <w:lang w:val="pt-BR"/>
        </w:rPr>
        <w:t>-0,87 (V)</w:t>
      </w:r>
      <w:r w:rsidRPr="00166077">
        <w:rPr>
          <w:rFonts w:cs="Times New Roman"/>
          <w:b/>
          <w:sz w:val="24"/>
          <w:szCs w:val="24"/>
          <w:lang w:val="pt-BR"/>
        </w:rPr>
        <w:t xml:space="preserve"> </w:t>
      </w:r>
      <w:r w:rsidRPr="00166077">
        <w:rPr>
          <w:rFonts w:cs="Times New Roman"/>
          <w:sz w:val="24"/>
          <w:szCs w:val="24"/>
          <w:lang w:val="pt-BR"/>
        </w:rPr>
        <w:t>.</w:t>
      </w:r>
      <w:r w:rsidRPr="00166077">
        <w:rPr>
          <w:rFonts w:cs="Times New Roman"/>
          <w:sz w:val="24"/>
          <w:szCs w:val="24"/>
          <w:lang w:val="pt-BR"/>
        </w:rPr>
        <w:tab/>
      </w:r>
      <w:r w:rsidRPr="00166077">
        <w:rPr>
          <w:rFonts w:cs="Times New Roman"/>
          <w:b/>
          <w:sz w:val="24"/>
          <w:szCs w:val="24"/>
          <w:lang w:val="pt-BR"/>
        </w:rPr>
        <w:t xml:space="preserve">D. </w:t>
      </w:r>
      <w:r w:rsidRPr="00166077">
        <w:rPr>
          <w:rFonts w:cs="Times New Roman"/>
          <w:sz w:val="24"/>
          <w:szCs w:val="24"/>
          <w:lang w:val="pt-BR"/>
        </w:rPr>
        <w:t xml:space="preserve">1,56 (V). </w:t>
      </w:r>
    </w:p>
    <w:p w14:paraId="6D7FD056" w14:textId="77777777" w:rsidR="00B24BC3" w:rsidRPr="00B24BC3" w:rsidRDefault="00360FD5" w:rsidP="00B24BC3">
      <w:pPr>
        <w:spacing w:after="0" w:line="276" w:lineRule="auto"/>
        <w:rPr>
          <w:rFonts w:cs="Times New Roman"/>
          <w:b/>
          <w:color w:val="0033CC"/>
          <w:sz w:val="24"/>
          <w:szCs w:val="24"/>
          <w:lang w:val="pt-BR"/>
        </w:rPr>
      </w:pPr>
      <w:r w:rsidRPr="00166077">
        <w:rPr>
          <w:rFonts w:cs="Times New Roman"/>
          <w:b/>
          <w:color w:val="0033CC"/>
          <w:sz w:val="24"/>
          <w:szCs w:val="24"/>
          <w:lang w:val="pt-BR"/>
        </w:rPr>
        <w:t xml:space="preserve">Câu 14. </w:t>
      </w:r>
      <w:r w:rsidR="00B24BC3" w:rsidRPr="00B24BC3">
        <w:rPr>
          <w:rFonts w:cs="Times New Roman"/>
          <w:b/>
          <w:color w:val="0033CC"/>
          <w:sz w:val="24"/>
          <w:szCs w:val="24"/>
          <w:lang w:val="pt-BR"/>
        </w:rPr>
        <w:t>HH 1.1 - Biết</w:t>
      </w:r>
    </w:p>
    <w:p w14:paraId="12B182BD" w14:textId="5B687158" w:rsidR="007014D7" w:rsidRPr="00166077" w:rsidRDefault="007014D7" w:rsidP="00166077">
      <w:pPr>
        <w:tabs>
          <w:tab w:val="left" w:pos="720"/>
          <w:tab w:val="left" w:pos="2880"/>
          <w:tab w:val="left" w:pos="5040"/>
          <w:tab w:val="left" w:pos="7200"/>
        </w:tabs>
        <w:spacing w:after="0" w:line="276" w:lineRule="auto"/>
        <w:rPr>
          <w:rFonts w:cs="Times New Roman"/>
          <w:sz w:val="24"/>
          <w:szCs w:val="24"/>
          <w:lang w:val="pt-BR"/>
        </w:rPr>
      </w:pPr>
      <w:r w:rsidRPr="00166077">
        <w:rPr>
          <w:rFonts w:cs="Times New Roman"/>
          <w:sz w:val="24"/>
          <w:szCs w:val="24"/>
          <w:lang w:val="pt-BR"/>
        </w:rPr>
        <w:t xml:space="preserve">Pin Li-ion (acquy Li-ion) được sử dụng rộng rãi trong các thiết bị di động, máy tính xách tay.... </w:t>
      </w:r>
    </w:p>
    <w:p w14:paraId="3EF135A5" w14:textId="77777777" w:rsidR="007014D7" w:rsidRPr="00166077" w:rsidRDefault="007014D7" w:rsidP="00166077">
      <w:pPr>
        <w:tabs>
          <w:tab w:val="left" w:pos="720"/>
          <w:tab w:val="left" w:pos="2880"/>
          <w:tab w:val="left" w:pos="5040"/>
          <w:tab w:val="left" w:pos="7200"/>
        </w:tabs>
        <w:spacing w:after="0" w:line="276" w:lineRule="auto"/>
        <w:rPr>
          <w:rFonts w:cs="Times New Roman"/>
          <w:sz w:val="24"/>
          <w:szCs w:val="24"/>
          <w:lang w:val="pt-BR"/>
        </w:rPr>
      </w:pPr>
      <w:r w:rsidRPr="00166077">
        <w:rPr>
          <w:rFonts w:cs="Times New Roman"/>
          <w:sz w:val="24"/>
          <w:szCs w:val="24"/>
          <w:lang w:val="pt-BR"/>
        </w:rPr>
        <w:tab/>
        <w:t>Ưu điểm của loại pin này là</w:t>
      </w:r>
    </w:p>
    <w:p w14:paraId="46A3E27E" w14:textId="77777777" w:rsidR="007014D7" w:rsidRPr="00166077" w:rsidRDefault="007014D7" w:rsidP="00166077">
      <w:pPr>
        <w:spacing w:after="0" w:line="276" w:lineRule="auto"/>
        <w:ind w:firstLine="720"/>
        <w:rPr>
          <w:rFonts w:cs="Times New Roman"/>
          <w:sz w:val="24"/>
          <w:szCs w:val="24"/>
          <w:lang w:val="pt-BR"/>
        </w:rPr>
      </w:pPr>
      <w:r w:rsidRPr="00166077">
        <w:rPr>
          <w:rFonts w:cs="Times New Roman"/>
          <w:b/>
          <w:color w:val="FF0000"/>
          <w:sz w:val="24"/>
          <w:szCs w:val="24"/>
          <w:u w:val="double"/>
          <w:lang w:val="pt-BR"/>
        </w:rPr>
        <w:t>A.</w:t>
      </w:r>
      <w:r w:rsidRPr="00166077">
        <w:rPr>
          <w:rFonts w:cs="Times New Roman"/>
          <w:color w:val="FF0000"/>
          <w:sz w:val="24"/>
          <w:szCs w:val="24"/>
          <w:u w:val="double"/>
          <w:lang w:val="pt-BR"/>
        </w:rPr>
        <w:t xml:space="preserve"> vòng đời sử dụng được kéo dài do có thể nạp lại để tái sử dụng mà không cần phải thay thế viên pin.</w:t>
      </w:r>
    </w:p>
    <w:p w14:paraId="1834D6AA" w14:textId="77777777" w:rsidR="007014D7" w:rsidRPr="00166077" w:rsidRDefault="007014D7" w:rsidP="00166077">
      <w:pPr>
        <w:tabs>
          <w:tab w:val="left" w:pos="720"/>
          <w:tab w:val="left" w:pos="2880"/>
          <w:tab w:val="left" w:pos="5040"/>
          <w:tab w:val="left" w:pos="7200"/>
        </w:tabs>
        <w:spacing w:after="0" w:line="276" w:lineRule="auto"/>
        <w:ind w:left="720"/>
        <w:rPr>
          <w:rFonts w:cs="Times New Roman"/>
          <w:b/>
          <w:sz w:val="24"/>
          <w:szCs w:val="24"/>
          <w:lang w:val="pt-BR"/>
        </w:rPr>
      </w:pPr>
      <w:r w:rsidRPr="00166077">
        <w:rPr>
          <w:rFonts w:cs="Times New Roman"/>
          <w:b/>
          <w:sz w:val="24"/>
          <w:szCs w:val="24"/>
          <w:lang w:val="pt-BR"/>
        </w:rPr>
        <w:t xml:space="preserve">B. </w:t>
      </w:r>
      <w:r w:rsidRPr="00166077">
        <w:rPr>
          <w:rFonts w:cs="Times New Roman"/>
          <w:sz w:val="24"/>
          <w:szCs w:val="24"/>
          <w:lang w:val="pt-BR"/>
        </w:rPr>
        <w:t>chi phí sản xuất acquy thường ít hơn so với pin thông thường.</w:t>
      </w:r>
    </w:p>
    <w:p w14:paraId="3E1BF7E6" w14:textId="77777777" w:rsidR="007014D7" w:rsidRPr="00166077" w:rsidRDefault="007014D7" w:rsidP="00166077">
      <w:pPr>
        <w:tabs>
          <w:tab w:val="left" w:pos="720"/>
          <w:tab w:val="left" w:pos="2880"/>
          <w:tab w:val="left" w:pos="5040"/>
          <w:tab w:val="left" w:pos="7200"/>
        </w:tabs>
        <w:spacing w:after="0" w:line="276" w:lineRule="auto"/>
        <w:ind w:left="720"/>
        <w:rPr>
          <w:rFonts w:cs="Times New Roman"/>
          <w:b/>
          <w:sz w:val="24"/>
          <w:szCs w:val="24"/>
          <w:lang w:val="pt-BR"/>
        </w:rPr>
      </w:pPr>
      <w:r w:rsidRPr="00166077">
        <w:rPr>
          <w:rFonts w:cs="Times New Roman"/>
          <w:b/>
          <w:sz w:val="24"/>
          <w:szCs w:val="24"/>
          <w:lang w:val="pt-BR"/>
        </w:rPr>
        <w:t xml:space="preserve">C. </w:t>
      </w:r>
      <w:r w:rsidRPr="00166077">
        <w:rPr>
          <w:rFonts w:cs="Times New Roman"/>
          <w:sz w:val="24"/>
          <w:szCs w:val="24"/>
          <w:lang w:val="pt-BR"/>
        </w:rPr>
        <w:t>acquy cũ, hỏng không được thu gom và xử lí đúng cách sẽ không gây ô nhiễm môi trường</w:t>
      </w:r>
    </w:p>
    <w:p w14:paraId="5201F89D" w14:textId="77777777" w:rsidR="007014D7" w:rsidRPr="00166077" w:rsidRDefault="007014D7" w:rsidP="00166077">
      <w:pPr>
        <w:spacing w:after="0" w:line="276" w:lineRule="auto"/>
        <w:ind w:firstLine="720"/>
        <w:rPr>
          <w:rFonts w:cs="Times New Roman"/>
          <w:sz w:val="24"/>
          <w:szCs w:val="24"/>
          <w:lang w:val="pt-BR"/>
        </w:rPr>
      </w:pPr>
      <w:r w:rsidRPr="00166077">
        <w:rPr>
          <w:rFonts w:cs="Times New Roman"/>
          <w:b/>
          <w:sz w:val="24"/>
          <w:szCs w:val="24"/>
          <w:lang w:val="pt-BR"/>
        </w:rPr>
        <w:t>D.</w:t>
      </w:r>
      <w:r w:rsidRPr="00166077">
        <w:rPr>
          <w:rFonts w:cs="Times New Roman"/>
          <w:sz w:val="24"/>
          <w:szCs w:val="24"/>
          <w:lang w:val="pt-BR"/>
        </w:rPr>
        <w:t xml:space="preserve"> tạo điện năng trực tiếp từ phản ứng hoá học nên có hiệu suất chuyển hoá từ nhiên liệu sang điện năng cao.</w:t>
      </w:r>
    </w:p>
    <w:p w14:paraId="3D1438C9" w14:textId="77777777" w:rsidR="00B24BC3" w:rsidRPr="00B24BC3" w:rsidRDefault="00360FD5" w:rsidP="00B24BC3">
      <w:pPr>
        <w:spacing w:after="0" w:line="276" w:lineRule="auto"/>
        <w:rPr>
          <w:rFonts w:cs="Times New Roman"/>
          <w:b/>
          <w:color w:val="0033CC"/>
          <w:sz w:val="24"/>
          <w:szCs w:val="24"/>
          <w:lang w:val="pt-BR"/>
        </w:rPr>
      </w:pPr>
      <w:r w:rsidRPr="00166077">
        <w:rPr>
          <w:rFonts w:cs="Times New Roman"/>
          <w:b/>
          <w:color w:val="0033CC"/>
          <w:sz w:val="24"/>
          <w:szCs w:val="24"/>
          <w:lang w:val="de-DE"/>
        </w:rPr>
        <w:t xml:space="preserve">Câu 15. </w:t>
      </w:r>
      <w:r w:rsidR="00B24BC3" w:rsidRPr="00B24BC3">
        <w:rPr>
          <w:rFonts w:cs="Times New Roman"/>
          <w:b/>
          <w:color w:val="0033CC"/>
          <w:sz w:val="24"/>
          <w:szCs w:val="24"/>
          <w:lang w:val="pt-BR"/>
        </w:rPr>
        <w:t>HH 1.1 - Biết</w:t>
      </w:r>
    </w:p>
    <w:p w14:paraId="195305E9" w14:textId="4BD35CD9" w:rsidR="00F30EBC" w:rsidRPr="00166077" w:rsidRDefault="00F30EBC" w:rsidP="00166077">
      <w:pPr>
        <w:tabs>
          <w:tab w:val="left" w:pos="284"/>
          <w:tab w:val="left" w:pos="2977"/>
          <w:tab w:val="left" w:pos="5670"/>
          <w:tab w:val="left" w:pos="8364"/>
        </w:tabs>
        <w:spacing w:after="0" w:line="276" w:lineRule="auto"/>
        <w:rPr>
          <w:rFonts w:cs="Times New Roman"/>
          <w:color w:val="000000" w:themeColor="text1"/>
          <w:sz w:val="24"/>
          <w:szCs w:val="24"/>
          <w:lang w:val="pt-BR"/>
        </w:rPr>
      </w:pPr>
      <w:r w:rsidRPr="00166077">
        <w:rPr>
          <w:rFonts w:cs="Times New Roman"/>
          <w:color w:val="000000" w:themeColor="text1"/>
          <w:sz w:val="24"/>
          <w:szCs w:val="24"/>
          <w:lang w:val="pt-BR"/>
        </w:rPr>
        <w:t>Polymer nào sau đây trong thành phần chứa nguyên tố nitrogen?</w:t>
      </w:r>
    </w:p>
    <w:p w14:paraId="21168B26" w14:textId="77777777" w:rsidR="00F30EBC" w:rsidRPr="00166077" w:rsidRDefault="00F30EBC" w:rsidP="00166077">
      <w:pPr>
        <w:tabs>
          <w:tab w:val="left" w:pos="284"/>
          <w:tab w:val="left" w:pos="2977"/>
          <w:tab w:val="left" w:pos="5670"/>
          <w:tab w:val="left" w:pos="8364"/>
        </w:tabs>
        <w:spacing w:after="0" w:line="276" w:lineRule="auto"/>
        <w:rPr>
          <w:rFonts w:cs="Times New Roman"/>
          <w:color w:val="000000" w:themeColor="text1"/>
          <w:sz w:val="24"/>
          <w:szCs w:val="24"/>
          <w:lang w:val="fr-FR"/>
        </w:rPr>
      </w:pPr>
      <w:r w:rsidRPr="00166077">
        <w:rPr>
          <w:rFonts w:cs="Times New Roman"/>
          <w:b/>
          <w:color w:val="000000" w:themeColor="text1"/>
          <w:sz w:val="24"/>
          <w:szCs w:val="24"/>
          <w:lang w:val="fr-FR"/>
        </w:rPr>
        <w:tab/>
        <w:t xml:space="preserve">A. </w:t>
      </w:r>
      <w:r w:rsidRPr="00166077">
        <w:rPr>
          <w:rFonts w:cs="Times New Roman"/>
          <w:color w:val="000000" w:themeColor="text1"/>
          <w:sz w:val="24"/>
          <w:szCs w:val="24"/>
          <w:lang w:val="fr-FR"/>
        </w:rPr>
        <w:t>Nylon-6,6.</w:t>
      </w:r>
      <w:r w:rsidRPr="00166077">
        <w:rPr>
          <w:rFonts w:cs="Times New Roman"/>
          <w:color w:val="000000" w:themeColor="text1"/>
          <w:sz w:val="24"/>
          <w:szCs w:val="24"/>
          <w:lang w:val="fr-FR"/>
        </w:rPr>
        <w:tab/>
      </w:r>
      <w:r w:rsidRPr="00166077">
        <w:rPr>
          <w:rFonts w:cs="Times New Roman"/>
          <w:color w:val="000000" w:themeColor="text1"/>
          <w:sz w:val="24"/>
          <w:szCs w:val="24"/>
          <w:lang w:val="fr-FR"/>
        </w:rPr>
        <w:tab/>
      </w:r>
      <w:r w:rsidRPr="00166077">
        <w:rPr>
          <w:rFonts w:cs="Times New Roman"/>
          <w:b/>
          <w:color w:val="000000" w:themeColor="text1"/>
          <w:sz w:val="24"/>
          <w:szCs w:val="24"/>
          <w:lang w:val="fr-FR"/>
        </w:rPr>
        <w:t xml:space="preserve">B. </w:t>
      </w:r>
      <w:r w:rsidRPr="00166077">
        <w:rPr>
          <w:rFonts w:cs="Times New Roman"/>
          <w:color w:val="000000" w:themeColor="text1"/>
          <w:sz w:val="24"/>
          <w:szCs w:val="24"/>
          <w:lang w:val="fr-FR"/>
        </w:rPr>
        <w:t>Poly(buta-1,3-diene).</w:t>
      </w:r>
      <w:r w:rsidRPr="00166077">
        <w:rPr>
          <w:rFonts w:cs="Times New Roman"/>
          <w:color w:val="000000" w:themeColor="text1"/>
          <w:sz w:val="24"/>
          <w:szCs w:val="24"/>
          <w:lang w:val="fr-FR"/>
        </w:rPr>
        <w:tab/>
      </w:r>
    </w:p>
    <w:p w14:paraId="78E4F091" w14:textId="77777777" w:rsidR="00F30EBC" w:rsidRPr="00166077" w:rsidRDefault="00F30EBC" w:rsidP="00166077">
      <w:pPr>
        <w:tabs>
          <w:tab w:val="left" w:pos="284"/>
          <w:tab w:val="left" w:pos="2977"/>
          <w:tab w:val="left" w:pos="5670"/>
          <w:tab w:val="left" w:pos="8364"/>
        </w:tabs>
        <w:spacing w:after="0" w:line="276" w:lineRule="auto"/>
        <w:rPr>
          <w:rFonts w:cs="Times New Roman"/>
          <w:color w:val="000000" w:themeColor="text1"/>
          <w:sz w:val="24"/>
          <w:szCs w:val="24"/>
          <w:lang w:val="fr-FR"/>
        </w:rPr>
      </w:pPr>
      <w:r w:rsidRPr="00166077">
        <w:rPr>
          <w:rFonts w:cs="Times New Roman"/>
          <w:color w:val="000000" w:themeColor="text1"/>
          <w:sz w:val="24"/>
          <w:szCs w:val="24"/>
          <w:lang w:val="fr-FR"/>
        </w:rPr>
        <w:tab/>
      </w:r>
      <w:r w:rsidRPr="00166077">
        <w:rPr>
          <w:rFonts w:cs="Times New Roman"/>
          <w:b/>
          <w:color w:val="000000" w:themeColor="text1"/>
          <w:sz w:val="24"/>
          <w:szCs w:val="24"/>
          <w:lang w:val="fr-FR"/>
        </w:rPr>
        <w:t xml:space="preserve">C. </w:t>
      </w:r>
      <w:r w:rsidRPr="00166077">
        <w:rPr>
          <w:rFonts w:cs="Times New Roman"/>
          <w:color w:val="000000" w:themeColor="text1"/>
          <w:sz w:val="24"/>
          <w:szCs w:val="24"/>
          <w:lang w:val="fr-FR"/>
        </w:rPr>
        <w:t>Poly(ethylene).</w:t>
      </w:r>
      <w:r w:rsidRPr="00166077">
        <w:rPr>
          <w:rFonts w:cs="Times New Roman"/>
          <w:color w:val="000000" w:themeColor="text1"/>
          <w:sz w:val="24"/>
          <w:szCs w:val="24"/>
          <w:lang w:val="fr-FR"/>
        </w:rPr>
        <w:tab/>
      </w:r>
      <w:r w:rsidRPr="00166077">
        <w:rPr>
          <w:rFonts w:cs="Times New Roman"/>
          <w:color w:val="000000" w:themeColor="text1"/>
          <w:sz w:val="24"/>
          <w:szCs w:val="24"/>
          <w:lang w:val="fr-FR"/>
        </w:rPr>
        <w:tab/>
      </w:r>
      <w:r w:rsidRPr="00166077">
        <w:rPr>
          <w:rFonts w:cs="Times New Roman"/>
          <w:b/>
          <w:color w:val="000000" w:themeColor="text1"/>
          <w:sz w:val="24"/>
          <w:szCs w:val="24"/>
          <w:lang w:val="fr-FR"/>
        </w:rPr>
        <w:t xml:space="preserve">D. </w:t>
      </w:r>
      <w:r w:rsidRPr="00166077">
        <w:rPr>
          <w:rFonts w:cs="Times New Roman"/>
          <w:color w:val="000000" w:themeColor="text1"/>
          <w:sz w:val="24"/>
          <w:szCs w:val="24"/>
          <w:lang w:val="fr-FR"/>
        </w:rPr>
        <w:t>Poly(vinyl chloride).</w:t>
      </w:r>
    </w:p>
    <w:p w14:paraId="0E8F6776" w14:textId="4C969B65" w:rsidR="0055375A" w:rsidRPr="0055375A" w:rsidRDefault="00360FD5" w:rsidP="0055375A">
      <w:pPr>
        <w:shd w:val="clear" w:color="auto" w:fill="FFFFFF"/>
        <w:spacing w:after="0" w:line="276" w:lineRule="auto"/>
        <w:rPr>
          <w:rFonts w:cs="Times New Roman"/>
          <w:b/>
          <w:bCs w:val="0"/>
          <w:sz w:val="24"/>
          <w:szCs w:val="24"/>
          <w:lang w:val="nl-NL"/>
        </w:rPr>
      </w:pPr>
      <w:r w:rsidRPr="00166077">
        <w:rPr>
          <w:rFonts w:cs="Times New Roman"/>
          <w:b/>
          <w:color w:val="0033CC"/>
          <w:sz w:val="24"/>
          <w:szCs w:val="24"/>
          <w:lang w:val="nl-NL"/>
        </w:rPr>
        <w:t xml:space="preserve">Câu 16. </w:t>
      </w:r>
      <w:r w:rsidR="0055375A" w:rsidRPr="00B24BC3">
        <w:rPr>
          <w:rFonts w:cs="Times New Roman"/>
          <w:b/>
          <w:color w:val="D86DCB" w:themeColor="accent5" w:themeTint="99"/>
          <w:sz w:val="24"/>
          <w:szCs w:val="24"/>
          <w:lang w:val="vi-VN"/>
        </w:rPr>
        <w:t>HH</w:t>
      </w:r>
      <w:r w:rsidR="0055375A">
        <w:rPr>
          <w:rFonts w:cs="Times New Roman"/>
          <w:b/>
          <w:color w:val="D86DCB" w:themeColor="accent5" w:themeTint="99"/>
          <w:sz w:val="24"/>
          <w:szCs w:val="24"/>
        </w:rPr>
        <w:t>3.3</w:t>
      </w:r>
      <w:r w:rsidR="0055375A" w:rsidRPr="00B24BC3">
        <w:rPr>
          <w:rFonts w:cs="Times New Roman"/>
          <w:b/>
          <w:color w:val="D86DCB" w:themeColor="accent5" w:themeTint="99"/>
          <w:sz w:val="24"/>
          <w:szCs w:val="24"/>
          <w:lang w:val="vi-VN"/>
        </w:rPr>
        <w:t xml:space="preserve"> - </w:t>
      </w:r>
      <w:r w:rsidR="0055375A" w:rsidRPr="0055375A">
        <w:rPr>
          <w:rFonts w:cs="Times New Roman"/>
          <w:b/>
          <w:color w:val="D86DCB" w:themeColor="accent5" w:themeTint="99"/>
          <w:sz w:val="24"/>
          <w:szCs w:val="24"/>
          <w:lang w:val="vi-VN"/>
        </w:rPr>
        <w:t>V</w:t>
      </w:r>
      <w:r w:rsidR="0055375A" w:rsidRPr="0055375A">
        <w:rPr>
          <w:rFonts w:cs="Times New Roman"/>
          <w:b/>
          <w:color w:val="D86DCB" w:themeColor="accent5" w:themeTint="99"/>
          <w:sz w:val="24"/>
          <w:szCs w:val="24"/>
          <w:lang w:val="nl-NL"/>
        </w:rPr>
        <w:t>ận dụng</w:t>
      </w:r>
    </w:p>
    <w:p w14:paraId="7AFC519A" w14:textId="2E80DD14" w:rsidR="00BF6087" w:rsidRPr="00166077" w:rsidRDefault="00BF6087" w:rsidP="00166077">
      <w:pPr>
        <w:pStyle w:val="NoSpacing"/>
        <w:spacing w:line="276" w:lineRule="auto"/>
        <w:rPr>
          <w:rFonts w:ascii="Times New Roman" w:hAnsi="Times New Roman" w:cs="Times New Roman"/>
          <w:sz w:val="24"/>
          <w:szCs w:val="24"/>
        </w:rPr>
      </w:pPr>
      <w:r w:rsidRPr="00166077">
        <w:rPr>
          <w:rFonts w:ascii="Times New Roman" w:hAnsi="Times New Roman" w:cs="Times New Roman"/>
          <w:sz w:val="24"/>
          <w:szCs w:val="24"/>
          <w:lang w:val="nl-NL"/>
        </w:rPr>
        <w:t xml:space="preserve">Tơ cellulose acetate có thành phần chủ yếu là cellulose triacetate và cellulose điacetate được sử dụng công nghiệp dệt may với tính năng nổi trội như độ bền cơ học cao, khả năng chống mài mòn tốt, độ trong suốt,... Phân tích thành phần nguyên tố của một mẫu tơ cellulose acetate người ta thấy carbon chiếm 49,73% theo khối lượng. </w:t>
      </w:r>
      <w:r w:rsidRPr="00166077">
        <w:rPr>
          <w:rFonts w:ascii="Times New Roman" w:hAnsi="Times New Roman" w:cs="Times New Roman"/>
          <w:sz w:val="24"/>
          <w:szCs w:val="24"/>
        </w:rPr>
        <w:t>Số gốc acetate trung bình trong 1 mắt xích cellulose là</w:t>
      </w:r>
    </w:p>
    <w:p w14:paraId="3CD38100" w14:textId="77777777" w:rsidR="00BF6087" w:rsidRPr="00166077" w:rsidRDefault="00BF6087" w:rsidP="00166077">
      <w:pPr>
        <w:tabs>
          <w:tab w:val="left" w:pos="283"/>
          <w:tab w:val="left" w:pos="2906"/>
          <w:tab w:val="left" w:pos="5528"/>
          <w:tab w:val="left" w:pos="8150"/>
        </w:tabs>
        <w:spacing w:after="0" w:line="276" w:lineRule="auto"/>
        <w:jc w:val="both"/>
        <w:rPr>
          <w:rFonts w:cs="Times New Roman"/>
          <w:color w:val="FF0000"/>
          <w:sz w:val="24"/>
          <w:szCs w:val="24"/>
          <w:u w:val="single"/>
        </w:rPr>
      </w:pPr>
      <w:r w:rsidRPr="00166077">
        <w:rPr>
          <w:rStyle w:val="YoungMixChar"/>
          <w:rFonts w:cs="Times New Roman"/>
          <w:b/>
          <w:szCs w:val="24"/>
        </w:rPr>
        <w:tab/>
        <w:t xml:space="preserve">A. </w:t>
      </w:r>
      <w:r w:rsidRPr="00166077">
        <w:rPr>
          <w:rFonts w:cs="Times New Roman"/>
          <w:sz w:val="24"/>
          <w:szCs w:val="24"/>
        </w:rPr>
        <w:t>0,25.</w:t>
      </w:r>
      <w:r w:rsidRPr="00166077">
        <w:rPr>
          <w:rStyle w:val="YoungMixChar"/>
          <w:rFonts w:cs="Times New Roman"/>
          <w:b/>
          <w:szCs w:val="24"/>
        </w:rPr>
        <w:tab/>
        <w:t xml:space="preserve">B. </w:t>
      </w:r>
      <w:r w:rsidRPr="00166077">
        <w:rPr>
          <w:rFonts w:cs="Times New Roman"/>
          <w:sz w:val="24"/>
          <w:szCs w:val="24"/>
        </w:rPr>
        <w:t>0,35.</w:t>
      </w:r>
      <w:r w:rsidRPr="00166077">
        <w:rPr>
          <w:rStyle w:val="YoungMixChar"/>
          <w:rFonts w:cs="Times New Roman"/>
          <w:b/>
          <w:szCs w:val="24"/>
        </w:rPr>
        <w:tab/>
        <w:t xml:space="preserve">C. </w:t>
      </w:r>
      <w:r w:rsidRPr="00166077">
        <w:rPr>
          <w:rFonts w:cs="Times New Roman"/>
          <w:sz w:val="24"/>
          <w:szCs w:val="24"/>
        </w:rPr>
        <w:t>0,20.</w:t>
      </w:r>
      <w:r w:rsidRPr="00166077">
        <w:rPr>
          <w:rStyle w:val="YoungMixChar"/>
          <w:rFonts w:cs="Times New Roman"/>
          <w:b/>
          <w:szCs w:val="24"/>
        </w:rPr>
        <w:tab/>
      </w:r>
      <w:r w:rsidRPr="00166077">
        <w:rPr>
          <w:rStyle w:val="YoungMixChar"/>
          <w:rFonts w:cs="Times New Roman"/>
          <w:b/>
          <w:color w:val="FF0000"/>
          <w:szCs w:val="24"/>
          <w:u w:val="single"/>
        </w:rPr>
        <w:t xml:space="preserve">D. </w:t>
      </w:r>
      <w:r w:rsidRPr="00166077">
        <w:rPr>
          <w:rFonts w:cs="Times New Roman"/>
          <w:color w:val="FF0000"/>
          <w:sz w:val="24"/>
          <w:szCs w:val="24"/>
          <w:u w:val="single"/>
        </w:rPr>
        <w:t>2,75.</w:t>
      </w:r>
    </w:p>
    <w:p w14:paraId="4148E310" w14:textId="77777777" w:rsidR="00EC2A0C" w:rsidRPr="00166077" w:rsidRDefault="00360FD5" w:rsidP="00EC2A0C">
      <w:pPr>
        <w:spacing w:after="0" w:line="276" w:lineRule="auto"/>
        <w:rPr>
          <w:rFonts w:cs="Times New Roman"/>
          <w:b/>
          <w:color w:val="0033CC"/>
          <w:sz w:val="24"/>
          <w:szCs w:val="24"/>
        </w:rPr>
      </w:pPr>
      <w:r w:rsidRPr="00166077">
        <w:rPr>
          <w:rFonts w:cs="Times New Roman"/>
          <w:b/>
          <w:color w:val="0033CC"/>
          <w:sz w:val="24"/>
          <w:szCs w:val="24"/>
        </w:rPr>
        <w:t xml:space="preserve">Câu 17. </w:t>
      </w:r>
      <w:r w:rsidR="00EC2A0C" w:rsidRPr="00166077">
        <w:rPr>
          <w:rFonts w:cs="Times New Roman"/>
          <w:b/>
          <w:color w:val="0033CC"/>
          <w:sz w:val="24"/>
          <w:szCs w:val="24"/>
        </w:rPr>
        <w:t>HH 1.1 - Biết</w:t>
      </w:r>
    </w:p>
    <w:p w14:paraId="59A62935" w14:textId="243BC424" w:rsidR="00FF7EDD" w:rsidRPr="00166077" w:rsidRDefault="00FF7EDD" w:rsidP="00166077">
      <w:pPr>
        <w:spacing w:after="0" w:line="276" w:lineRule="auto"/>
        <w:rPr>
          <w:rFonts w:cs="Times New Roman"/>
          <w:sz w:val="24"/>
          <w:szCs w:val="24"/>
        </w:rPr>
      </w:pPr>
      <w:r w:rsidRPr="00166077">
        <w:rPr>
          <w:rFonts w:cs="Times New Roman"/>
          <w:sz w:val="24"/>
          <w:szCs w:val="24"/>
        </w:rPr>
        <w:t>Chất nào sau đây là amine bậc hai?</w:t>
      </w:r>
    </w:p>
    <w:p w14:paraId="5687CE37" w14:textId="77777777" w:rsidR="00FF7EDD" w:rsidRPr="00166077" w:rsidRDefault="00FF7EDD" w:rsidP="00166077">
      <w:pPr>
        <w:tabs>
          <w:tab w:val="left" w:pos="200"/>
          <w:tab w:val="left" w:pos="5200"/>
        </w:tabs>
        <w:spacing w:after="0" w:line="276" w:lineRule="auto"/>
        <w:jc w:val="both"/>
        <w:rPr>
          <w:rFonts w:cs="Times New Roman"/>
          <w:sz w:val="24"/>
          <w:szCs w:val="24"/>
        </w:rPr>
      </w:pPr>
      <w:r w:rsidRPr="00166077">
        <w:rPr>
          <w:rFonts w:cs="Times New Roman"/>
          <w:sz w:val="24"/>
          <w:szCs w:val="24"/>
        </w:rPr>
        <w:tab/>
      </w:r>
      <w:r w:rsidRPr="00166077">
        <w:rPr>
          <w:rFonts w:cs="Times New Roman"/>
          <w:b/>
          <w:color w:val="0000FF"/>
          <w:sz w:val="24"/>
          <w:szCs w:val="24"/>
        </w:rPr>
        <w:t xml:space="preserve">A. </w:t>
      </w:r>
      <w:r w:rsidRPr="00166077">
        <w:rPr>
          <w:rFonts w:cs="Times New Roman"/>
          <w:sz w:val="24"/>
          <w:szCs w:val="24"/>
        </w:rPr>
        <w:t>CH</w:t>
      </w:r>
      <w:r w:rsidRPr="00166077">
        <w:rPr>
          <w:rFonts w:cs="Times New Roman"/>
          <w:sz w:val="24"/>
          <w:szCs w:val="24"/>
          <w:vertAlign w:val="subscript"/>
        </w:rPr>
        <w:t>3</w:t>
      </w:r>
      <w:r w:rsidRPr="00166077">
        <w:rPr>
          <w:rFonts w:cs="Times New Roman"/>
          <w:sz w:val="24"/>
          <w:szCs w:val="24"/>
        </w:rPr>
        <w:t>CH(NH</w:t>
      </w:r>
      <w:r w:rsidRPr="00166077">
        <w:rPr>
          <w:rFonts w:cs="Times New Roman"/>
          <w:sz w:val="24"/>
          <w:szCs w:val="24"/>
          <w:vertAlign w:val="subscript"/>
        </w:rPr>
        <w:t>2</w:t>
      </w:r>
      <w:r w:rsidRPr="00166077">
        <w:rPr>
          <w:rFonts w:cs="Times New Roman"/>
          <w:sz w:val="24"/>
          <w:szCs w:val="24"/>
        </w:rPr>
        <w:t>)CH</w:t>
      </w:r>
      <w:r w:rsidRPr="00166077">
        <w:rPr>
          <w:rFonts w:cs="Times New Roman"/>
          <w:sz w:val="24"/>
          <w:szCs w:val="24"/>
          <w:vertAlign w:val="subscript"/>
        </w:rPr>
        <w:t>3</w:t>
      </w:r>
      <w:r w:rsidRPr="00166077">
        <w:rPr>
          <w:rFonts w:cs="Times New Roman"/>
          <w:sz w:val="24"/>
          <w:szCs w:val="24"/>
        </w:rPr>
        <w:t>.</w:t>
      </w:r>
      <w:r w:rsidRPr="00166077">
        <w:rPr>
          <w:rFonts w:cs="Times New Roman"/>
          <w:sz w:val="24"/>
          <w:szCs w:val="24"/>
        </w:rPr>
        <w:tab/>
      </w:r>
      <w:r w:rsidRPr="00166077">
        <w:rPr>
          <w:rFonts w:cs="Times New Roman"/>
          <w:b/>
          <w:color w:val="0000FF"/>
          <w:sz w:val="24"/>
          <w:szCs w:val="24"/>
        </w:rPr>
        <w:t xml:space="preserve">B. </w:t>
      </w:r>
      <w:r w:rsidRPr="00166077">
        <w:rPr>
          <w:rFonts w:cs="Times New Roman"/>
          <w:color w:val="FF0000"/>
          <w:sz w:val="24"/>
          <w:szCs w:val="24"/>
        </w:rPr>
        <w:t>(C</w:t>
      </w:r>
      <w:r w:rsidRPr="00166077">
        <w:rPr>
          <w:rFonts w:cs="Times New Roman"/>
          <w:color w:val="FF0000"/>
          <w:sz w:val="24"/>
          <w:szCs w:val="24"/>
          <w:vertAlign w:val="subscript"/>
        </w:rPr>
        <w:t>2</w:t>
      </w:r>
      <w:r w:rsidRPr="00166077">
        <w:rPr>
          <w:rFonts w:cs="Times New Roman"/>
          <w:color w:val="FF0000"/>
          <w:sz w:val="24"/>
          <w:szCs w:val="24"/>
        </w:rPr>
        <w:t>H</w:t>
      </w:r>
      <w:r w:rsidRPr="00166077">
        <w:rPr>
          <w:rFonts w:cs="Times New Roman"/>
          <w:color w:val="FF0000"/>
          <w:sz w:val="24"/>
          <w:szCs w:val="24"/>
          <w:vertAlign w:val="subscript"/>
        </w:rPr>
        <w:t>5</w:t>
      </w:r>
      <w:r w:rsidRPr="00166077">
        <w:rPr>
          <w:rFonts w:cs="Times New Roman"/>
          <w:color w:val="FF0000"/>
          <w:sz w:val="24"/>
          <w:szCs w:val="24"/>
        </w:rPr>
        <w:t>)</w:t>
      </w:r>
      <w:r w:rsidRPr="00166077">
        <w:rPr>
          <w:rFonts w:cs="Times New Roman"/>
          <w:color w:val="FF0000"/>
          <w:sz w:val="24"/>
          <w:szCs w:val="24"/>
          <w:vertAlign w:val="subscript"/>
        </w:rPr>
        <w:t>2</w:t>
      </w:r>
      <w:r w:rsidRPr="00166077">
        <w:rPr>
          <w:rFonts w:cs="Times New Roman"/>
          <w:color w:val="FF0000"/>
          <w:sz w:val="24"/>
          <w:szCs w:val="24"/>
        </w:rPr>
        <w:t>NH.</w:t>
      </w:r>
    </w:p>
    <w:p w14:paraId="32FEE667" w14:textId="77777777" w:rsidR="00FF7EDD" w:rsidRPr="00EC2A0C" w:rsidRDefault="00FF7EDD" w:rsidP="00166077">
      <w:pPr>
        <w:tabs>
          <w:tab w:val="left" w:pos="200"/>
          <w:tab w:val="left" w:pos="5200"/>
        </w:tabs>
        <w:spacing w:after="0" w:line="276" w:lineRule="auto"/>
        <w:jc w:val="both"/>
        <w:rPr>
          <w:rFonts w:cs="Times New Roman"/>
          <w:sz w:val="24"/>
          <w:szCs w:val="24"/>
          <w:lang w:val="pt-BR"/>
        </w:rPr>
      </w:pPr>
      <w:r w:rsidRPr="00166077">
        <w:rPr>
          <w:rFonts w:cs="Times New Roman"/>
          <w:sz w:val="24"/>
          <w:szCs w:val="24"/>
        </w:rPr>
        <w:tab/>
      </w:r>
      <w:r w:rsidRPr="00EC2A0C">
        <w:rPr>
          <w:rFonts w:cs="Times New Roman"/>
          <w:b/>
          <w:color w:val="0000FF"/>
          <w:sz w:val="24"/>
          <w:szCs w:val="24"/>
          <w:lang w:val="pt-BR"/>
        </w:rPr>
        <w:t xml:space="preserve">C. </w:t>
      </w:r>
      <w:r w:rsidRPr="00EC2A0C">
        <w:rPr>
          <w:rFonts w:cs="Times New Roman"/>
          <w:sz w:val="24"/>
          <w:szCs w:val="24"/>
          <w:lang w:val="pt-BR"/>
        </w:rPr>
        <w:t>(C</w:t>
      </w:r>
      <w:r w:rsidRPr="00EC2A0C">
        <w:rPr>
          <w:rFonts w:cs="Times New Roman"/>
          <w:sz w:val="24"/>
          <w:szCs w:val="24"/>
          <w:vertAlign w:val="subscript"/>
          <w:lang w:val="pt-BR"/>
        </w:rPr>
        <w:t>2</w:t>
      </w:r>
      <w:r w:rsidRPr="00EC2A0C">
        <w:rPr>
          <w:rFonts w:cs="Times New Roman"/>
          <w:sz w:val="24"/>
          <w:szCs w:val="24"/>
          <w:lang w:val="pt-BR"/>
        </w:rPr>
        <w:t>H</w:t>
      </w:r>
      <w:r w:rsidRPr="00EC2A0C">
        <w:rPr>
          <w:rFonts w:cs="Times New Roman"/>
          <w:sz w:val="24"/>
          <w:szCs w:val="24"/>
          <w:vertAlign w:val="subscript"/>
          <w:lang w:val="pt-BR"/>
        </w:rPr>
        <w:t>5</w:t>
      </w:r>
      <w:r w:rsidRPr="00EC2A0C">
        <w:rPr>
          <w:rFonts w:cs="Times New Roman"/>
          <w:sz w:val="24"/>
          <w:szCs w:val="24"/>
          <w:lang w:val="pt-BR"/>
        </w:rPr>
        <w:t>)</w:t>
      </w:r>
      <w:r w:rsidRPr="00EC2A0C">
        <w:rPr>
          <w:rFonts w:cs="Times New Roman"/>
          <w:sz w:val="24"/>
          <w:szCs w:val="24"/>
          <w:vertAlign w:val="subscript"/>
          <w:lang w:val="pt-BR"/>
        </w:rPr>
        <w:t>3</w:t>
      </w:r>
      <w:r w:rsidRPr="00EC2A0C">
        <w:rPr>
          <w:rFonts w:cs="Times New Roman"/>
          <w:sz w:val="24"/>
          <w:szCs w:val="24"/>
          <w:lang w:val="pt-BR"/>
        </w:rPr>
        <w:t>N.</w:t>
      </w:r>
      <w:r w:rsidRPr="00EC2A0C">
        <w:rPr>
          <w:rFonts w:cs="Times New Roman"/>
          <w:sz w:val="24"/>
          <w:szCs w:val="24"/>
          <w:lang w:val="pt-BR"/>
        </w:rPr>
        <w:tab/>
      </w:r>
      <w:r w:rsidRPr="00EC2A0C">
        <w:rPr>
          <w:rFonts w:cs="Times New Roman"/>
          <w:b/>
          <w:color w:val="0000FF"/>
          <w:sz w:val="24"/>
          <w:szCs w:val="24"/>
          <w:lang w:val="pt-BR"/>
        </w:rPr>
        <w:t xml:space="preserve">D. </w:t>
      </w:r>
      <w:r w:rsidRPr="00EC2A0C">
        <w:rPr>
          <w:rFonts w:cs="Times New Roman"/>
          <w:sz w:val="24"/>
          <w:szCs w:val="24"/>
          <w:lang w:val="pt-BR"/>
        </w:rPr>
        <w:t>C</w:t>
      </w:r>
      <w:r w:rsidRPr="00EC2A0C">
        <w:rPr>
          <w:rFonts w:cs="Times New Roman"/>
          <w:sz w:val="24"/>
          <w:szCs w:val="24"/>
          <w:vertAlign w:val="subscript"/>
          <w:lang w:val="pt-BR"/>
        </w:rPr>
        <w:t>2</w:t>
      </w:r>
      <w:r w:rsidRPr="00EC2A0C">
        <w:rPr>
          <w:rFonts w:cs="Times New Roman"/>
          <w:sz w:val="24"/>
          <w:szCs w:val="24"/>
          <w:lang w:val="pt-BR"/>
        </w:rPr>
        <w:t>H</w:t>
      </w:r>
      <w:r w:rsidRPr="00EC2A0C">
        <w:rPr>
          <w:rFonts w:cs="Times New Roman"/>
          <w:sz w:val="24"/>
          <w:szCs w:val="24"/>
          <w:vertAlign w:val="subscript"/>
          <w:lang w:val="pt-BR"/>
        </w:rPr>
        <w:t>5</w:t>
      </w:r>
      <w:r w:rsidRPr="00EC2A0C">
        <w:rPr>
          <w:rFonts w:cs="Times New Roman"/>
          <w:sz w:val="24"/>
          <w:szCs w:val="24"/>
          <w:lang w:val="pt-BR"/>
        </w:rPr>
        <w:t>NH</w:t>
      </w:r>
      <w:r w:rsidRPr="00EC2A0C">
        <w:rPr>
          <w:rFonts w:cs="Times New Roman"/>
          <w:sz w:val="24"/>
          <w:szCs w:val="24"/>
          <w:vertAlign w:val="subscript"/>
          <w:lang w:val="pt-BR"/>
        </w:rPr>
        <w:t>2</w:t>
      </w:r>
      <w:r w:rsidRPr="00EC2A0C">
        <w:rPr>
          <w:rFonts w:cs="Times New Roman"/>
          <w:sz w:val="24"/>
          <w:szCs w:val="24"/>
          <w:lang w:val="pt-BR"/>
        </w:rPr>
        <w:t>.</w:t>
      </w:r>
    </w:p>
    <w:p w14:paraId="4F2BC91B" w14:textId="27724231" w:rsidR="00ED2388" w:rsidRDefault="00360FD5" w:rsidP="00ED2388">
      <w:pPr>
        <w:shd w:val="clear" w:color="auto" w:fill="FFFFFF"/>
        <w:spacing w:after="0" w:line="276" w:lineRule="auto"/>
        <w:rPr>
          <w:rFonts w:cs="Times New Roman"/>
          <w:b/>
          <w:color w:val="D86DCB" w:themeColor="accent5" w:themeTint="99"/>
          <w:sz w:val="24"/>
          <w:szCs w:val="24"/>
          <w:lang w:val="fr-FR"/>
        </w:rPr>
      </w:pPr>
      <w:r w:rsidRPr="00EC2A0C">
        <w:rPr>
          <w:rFonts w:cs="Times New Roman"/>
          <w:b/>
          <w:color w:val="0033CC"/>
          <w:sz w:val="24"/>
          <w:szCs w:val="24"/>
          <w:lang w:val="pt-BR"/>
        </w:rPr>
        <w:t xml:space="preserve">Câu 18. </w:t>
      </w:r>
      <w:r w:rsidR="00ED2388" w:rsidRPr="00B24BC3">
        <w:rPr>
          <w:rFonts w:cs="Times New Roman"/>
          <w:b/>
          <w:color w:val="D86DCB" w:themeColor="accent5" w:themeTint="99"/>
          <w:sz w:val="24"/>
          <w:szCs w:val="24"/>
          <w:lang w:val="vi-VN"/>
        </w:rPr>
        <w:t>HH</w:t>
      </w:r>
      <w:r w:rsidR="00ED2388">
        <w:rPr>
          <w:rFonts w:cs="Times New Roman"/>
          <w:b/>
          <w:color w:val="D86DCB" w:themeColor="accent5" w:themeTint="99"/>
          <w:sz w:val="24"/>
          <w:szCs w:val="24"/>
          <w:lang w:val="fr-FR"/>
        </w:rPr>
        <w:t>1.</w:t>
      </w:r>
      <w:r w:rsidR="00ED2388">
        <w:rPr>
          <w:rFonts w:cs="Times New Roman"/>
          <w:b/>
          <w:color w:val="D86DCB" w:themeColor="accent5" w:themeTint="99"/>
          <w:sz w:val="24"/>
          <w:szCs w:val="24"/>
          <w:lang w:val="fr-FR"/>
        </w:rPr>
        <w:t>6</w:t>
      </w:r>
      <w:r w:rsidR="00ED2388">
        <w:rPr>
          <w:rFonts w:cs="Times New Roman"/>
          <w:b/>
          <w:color w:val="D86DCB" w:themeColor="accent5" w:themeTint="99"/>
          <w:sz w:val="24"/>
          <w:szCs w:val="24"/>
          <w:lang w:val="fr-FR"/>
        </w:rPr>
        <w:t xml:space="preserve"> -Hiểu</w:t>
      </w:r>
    </w:p>
    <w:p w14:paraId="22959706" w14:textId="5DCF0146" w:rsidR="00FF7EDD" w:rsidRPr="00EC2A0C" w:rsidRDefault="00FF7EDD" w:rsidP="00166077">
      <w:pPr>
        <w:spacing w:after="0" w:line="276" w:lineRule="auto"/>
        <w:rPr>
          <w:rFonts w:cs="Times New Roman"/>
          <w:sz w:val="24"/>
          <w:szCs w:val="24"/>
          <w:lang w:val="pt-BR"/>
        </w:rPr>
      </w:pPr>
      <w:r w:rsidRPr="00EC2A0C">
        <w:rPr>
          <w:rFonts w:cs="Times New Roman"/>
          <w:sz w:val="24"/>
          <w:szCs w:val="24"/>
          <w:lang w:val="pt-BR"/>
        </w:rPr>
        <w:t>Insulin là hocmon có tác dụng điều tiết lượng đường trong máu. Thủy phân một phần insulin thu được heptapeptide X mạch hở. Khi thủy phân không hoàn toàn X, thu được hỗn hợp chứa các peptide: Phe-Phe-Tyr, Pro-Lys-Thr, Tyr-Thr-Pro, Phe-Tyr-Thr. Nếu đánh số thứ thự đầu N là số 1, thì amino acid ở vị trí số 5 trong X có kí hiệu là</w:t>
      </w:r>
    </w:p>
    <w:p w14:paraId="5FCF8F1A" w14:textId="77777777" w:rsidR="00FF7EDD" w:rsidRPr="00166077" w:rsidRDefault="00FF7EDD" w:rsidP="00166077">
      <w:pPr>
        <w:tabs>
          <w:tab w:val="left" w:pos="200"/>
          <w:tab w:val="left" w:pos="2700"/>
          <w:tab w:val="left" w:pos="5200"/>
          <w:tab w:val="left" w:pos="7700"/>
        </w:tabs>
        <w:spacing w:after="0" w:line="276" w:lineRule="auto"/>
        <w:jc w:val="both"/>
        <w:rPr>
          <w:rFonts w:cs="Times New Roman"/>
          <w:sz w:val="24"/>
          <w:szCs w:val="24"/>
        </w:rPr>
      </w:pPr>
      <w:r w:rsidRPr="00EC2A0C">
        <w:rPr>
          <w:rFonts w:cs="Times New Roman"/>
          <w:sz w:val="24"/>
          <w:szCs w:val="24"/>
          <w:lang w:val="pt-BR"/>
        </w:rPr>
        <w:tab/>
      </w:r>
      <w:r w:rsidRPr="00166077">
        <w:rPr>
          <w:rFonts w:cs="Times New Roman"/>
          <w:b/>
          <w:color w:val="0000FF"/>
          <w:sz w:val="24"/>
          <w:szCs w:val="24"/>
        </w:rPr>
        <w:t xml:space="preserve">A. </w:t>
      </w:r>
      <w:r w:rsidRPr="00166077">
        <w:rPr>
          <w:rFonts w:cs="Times New Roman"/>
          <w:sz w:val="24"/>
          <w:szCs w:val="24"/>
        </w:rPr>
        <w:t>Thr.</w:t>
      </w:r>
      <w:r w:rsidRPr="00166077">
        <w:rPr>
          <w:rFonts w:cs="Times New Roman"/>
          <w:sz w:val="24"/>
          <w:szCs w:val="24"/>
        </w:rPr>
        <w:tab/>
      </w:r>
      <w:r w:rsidRPr="00166077">
        <w:rPr>
          <w:rFonts w:cs="Times New Roman"/>
          <w:b/>
          <w:color w:val="0000FF"/>
          <w:sz w:val="24"/>
          <w:szCs w:val="24"/>
        </w:rPr>
        <w:t xml:space="preserve">B. </w:t>
      </w:r>
      <w:r w:rsidRPr="00166077">
        <w:rPr>
          <w:rFonts w:cs="Times New Roman"/>
          <w:color w:val="FF0000"/>
          <w:sz w:val="24"/>
          <w:szCs w:val="24"/>
        </w:rPr>
        <w:t>Pro.</w:t>
      </w:r>
      <w:r w:rsidRPr="00166077">
        <w:rPr>
          <w:rFonts w:cs="Times New Roman"/>
          <w:sz w:val="24"/>
          <w:szCs w:val="24"/>
        </w:rPr>
        <w:tab/>
      </w:r>
      <w:r w:rsidRPr="00166077">
        <w:rPr>
          <w:rFonts w:cs="Times New Roman"/>
          <w:b/>
          <w:color w:val="0000FF"/>
          <w:sz w:val="24"/>
          <w:szCs w:val="24"/>
        </w:rPr>
        <w:t xml:space="preserve">C. </w:t>
      </w:r>
      <w:r w:rsidRPr="00166077">
        <w:rPr>
          <w:rFonts w:cs="Times New Roman"/>
          <w:sz w:val="24"/>
          <w:szCs w:val="24"/>
        </w:rPr>
        <w:t>Tyr.</w:t>
      </w:r>
      <w:r w:rsidRPr="00166077">
        <w:rPr>
          <w:rFonts w:cs="Times New Roman"/>
          <w:sz w:val="24"/>
          <w:szCs w:val="24"/>
        </w:rPr>
        <w:tab/>
      </w:r>
      <w:r w:rsidRPr="00166077">
        <w:rPr>
          <w:rFonts w:cs="Times New Roman"/>
          <w:b/>
          <w:color w:val="0000FF"/>
          <w:sz w:val="24"/>
          <w:szCs w:val="24"/>
        </w:rPr>
        <w:t xml:space="preserve">D. </w:t>
      </w:r>
      <w:r w:rsidRPr="00166077">
        <w:rPr>
          <w:rFonts w:cs="Times New Roman"/>
          <w:sz w:val="24"/>
          <w:szCs w:val="24"/>
        </w:rPr>
        <w:t>Lys.</w:t>
      </w:r>
    </w:p>
    <w:p w14:paraId="2C199985" w14:textId="77777777" w:rsidR="00C32371" w:rsidRPr="00166077" w:rsidRDefault="00C32371" w:rsidP="00166077">
      <w:pPr>
        <w:tabs>
          <w:tab w:val="left" w:pos="200"/>
          <w:tab w:val="left" w:pos="2700"/>
          <w:tab w:val="left" w:pos="5200"/>
          <w:tab w:val="left" w:pos="7700"/>
        </w:tabs>
        <w:spacing w:after="0" w:line="276" w:lineRule="auto"/>
        <w:jc w:val="both"/>
        <w:rPr>
          <w:rFonts w:cs="Times New Roman"/>
          <w:sz w:val="24"/>
          <w:szCs w:val="24"/>
        </w:rPr>
      </w:pPr>
    </w:p>
    <w:p w14:paraId="1A86D840" w14:textId="77777777" w:rsidR="002D637A" w:rsidRPr="002D637A" w:rsidRDefault="002D637A" w:rsidP="002D637A">
      <w:pPr>
        <w:tabs>
          <w:tab w:val="left" w:pos="274"/>
          <w:tab w:val="left" w:pos="907"/>
          <w:tab w:val="left" w:pos="2880"/>
          <w:tab w:val="left" w:pos="5126"/>
          <w:tab w:val="left" w:pos="7387"/>
        </w:tabs>
        <w:spacing w:after="0" w:line="276" w:lineRule="auto"/>
        <w:jc w:val="both"/>
        <w:rPr>
          <w:rFonts w:cs="Times New Roman"/>
          <w:szCs w:val="30"/>
        </w:rPr>
      </w:pPr>
      <w:r w:rsidRPr="002D637A">
        <w:rPr>
          <w:rFonts w:cs="Times New Roman"/>
          <w:b/>
          <w:szCs w:val="30"/>
        </w:rPr>
        <w:t>PHẦN II.</w:t>
      </w:r>
      <w:r w:rsidRPr="002D637A">
        <w:rPr>
          <w:rFonts w:cs="Times New Roman"/>
          <w:szCs w:val="30"/>
        </w:rPr>
        <w:t xml:space="preserve"> Câu trắc nghiệm đúng sai. Thí sinh trả lời từ câu 1 đến câu 4.</w:t>
      </w:r>
      <w:r w:rsidRPr="002D637A">
        <w:rPr>
          <w:rFonts w:cs="Times New Roman"/>
          <w:b/>
          <w:szCs w:val="30"/>
        </w:rPr>
        <w:t xml:space="preserve"> </w:t>
      </w:r>
      <w:r w:rsidRPr="002D637A">
        <w:rPr>
          <w:rFonts w:cs="Times New Roman"/>
          <w:szCs w:val="30"/>
        </w:rPr>
        <w:t>Trong mỗi ý a), b), c), d) ở mỗi câu, thí sinh chọn đúng hoặc sai.</w:t>
      </w:r>
    </w:p>
    <w:p w14:paraId="281F705A" w14:textId="77777777" w:rsidR="00C32371" w:rsidRPr="00166077" w:rsidRDefault="00C32371" w:rsidP="00166077">
      <w:pPr>
        <w:pBdr>
          <w:top w:val="nil"/>
          <w:left w:val="nil"/>
          <w:bottom w:val="nil"/>
          <w:right w:val="nil"/>
          <w:between w:val="nil"/>
        </w:pBdr>
        <w:spacing w:after="0" w:line="276" w:lineRule="auto"/>
        <w:mirrorIndents/>
        <w:rPr>
          <w:rFonts w:eastAsia="Times New Roman" w:cs="Times New Roman"/>
          <w:b/>
          <w:color w:val="000000"/>
          <w:sz w:val="24"/>
          <w:szCs w:val="24"/>
          <w:lang w:val="fr-FR"/>
        </w:rPr>
      </w:pPr>
      <w:r w:rsidRPr="00166077">
        <w:rPr>
          <w:rFonts w:eastAsia="Times New Roman" w:cs="Times New Roman"/>
          <w:b/>
          <w:color w:val="0033CC"/>
          <w:sz w:val="24"/>
          <w:szCs w:val="24"/>
          <w:lang w:val="fr-FR"/>
        </w:rPr>
        <w:t xml:space="preserve">Câu 1. </w:t>
      </w:r>
      <w:r w:rsidRPr="00166077">
        <w:rPr>
          <w:rFonts w:eastAsia="Times New Roman" w:cs="Times New Roman"/>
          <w:b/>
          <w:color w:val="000000"/>
          <w:sz w:val="24"/>
          <w:szCs w:val="24"/>
          <w:lang w:val="fr-FR"/>
        </w:rPr>
        <w:t>a: HH 1.2 - Biết, b : HH 1.5 - Hiểu c: HH 1.6 - Hiểu, d: HH 3.1 - Vận dụng</w:t>
      </w:r>
    </w:p>
    <w:p w14:paraId="5925ED82" w14:textId="77777777" w:rsidR="00C32371" w:rsidRPr="00166077" w:rsidRDefault="00C32371" w:rsidP="00166077">
      <w:pPr>
        <w:pBdr>
          <w:top w:val="nil"/>
          <w:left w:val="nil"/>
          <w:bottom w:val="nil"/>
          <w:right w:val="nil"/>
          <w:between w:val="nil"/>
        </w:pBdr>
        <w:spacing w:after="0" w:line="276" w:lineRule="auto"/>
        <w:mirrorIndents/>
        <w:jc w:val="both"/>
        <w:rPr>
          <w:rFonts w:eastAsia="Times New Roman" w:cs="Times New Roman"/>
          <w:color w:val="000000"/>
          <w:sz w:val="24"/>
          <w:szCs w:val="24"/>
          <w:lang w:val="fr-FR"/>
        </w:rPr>
      </w:pPr>
      <w:r w:rsidRPr="00166077">
        <w:rPr>
          <w:rFonts w:eastAsia="Times New Roman" w:cs="Times New Roman"/>
          <w:color w:val="000000"/>
          <w:sz w:val="24"/>
          <w:szCs w:val="24"/>
          <w:lang w:val="fr-FR"/>
        </w:rPr>
        <w:lastRenderedPageBreak/>
        <w:t>Linoleic acid (có cấu tạo như hình bên dưới) thuộc nhóm omega-n (</w:t>
      </w:r>
      <w:r w:rsidRPr="00166077">
        <w:rPr>
          <w:rFonts w:eastAsia="Times New Roman" w:cs="Times New Roman"/>
          <w:i/>
          <w:color w:val="000000"/>
          <w:sz w:val="24"/>
          <w:szCs w:val="24"/>
          <w:lang w:val="fr-FR"/>
        </w:rPr>
        <w:t>n là số thứ tự vị trí của liên kết đôi đầu tiên khi đánh số từ nhóm methyl</w:t>
      </w:r>
      <w:r w:rsidRPr="00166077">
        <w:rPr>
          <w:rFonts w:eastAsia="Times New Roman" w:cs="Times New Roman"/>
          <w:color w:val="000000"/>
          <w:sz w:val="24"/>
          <w:szCs w:val="24"/>
          <w:lang w:val="fr-FR"/>
        </w:rPr>
        <w:t>) là một trong những acid béo có lợi cho sức khỏe tim mạch, ngăn ngừa các bệnh về tim, động mạch vành.. X là chất béo được tạo ra từ lioleic acid.</w:t>
      </w:r>
    </w:p>
    <w:p w14:paraId="1F1572A3" w14:textId="77777777" w:rsidR="00C32371" w:rsidRPr="00166077" w:rsidRDefault="00C32371" w:rsidP="00166077">
      <w:pPr>
        <w:pBdr>
          <w:top w:val="nil"/>
          <w:left w:val="nil"/>
          <w:bottom w:val="nil"/>
          <w:right w:val="nil"/>
          <w:between w:val="nil"/>
        </w:pBdr>
        <w:spacing w:after="0" w:line="276" w:lineRule="auto"/>
        <w:mirrorIndents/>
        <w:jc w:val="both"/>
        <w:rPr>
          <w:rFonts w:eastAsia="Times New Roman" w:cs="Times New Roman"/>
          <w:color w:val="000000"/>
          <w:sz w:val="24"/>
          <w:szCs w:val="24"/>
          <w:lang w:val="fr-FR"/>
        </w:rPr>
      </w:pPr>
      <w:r w:rsidRPr="00166077">
        <w:rPr>
          <w:rFonts w:cs="Times New Roman"/>
          <w:sz w:val="24"/>
          <w:szCs w:val="24"/>
        </w:rPr>
        <w:object w:dxaOrig="8211" w:dyaOrig="890" w14:anchorId="51E212FD">
          <v:shape id="_x0000_i1035" type="#_x0000_t75" style="width:410.55pt;height:44.45pt" o:ole="">
            <v:imagedata r:id="rId26" o:title=""/>
          </v:shape>
          <o:OLEObject Type="Embed" ProgID="ACD.ChemSketch.20" ShapeID="_x0000_i1035" DrawAspect="Content" ObjectID="_1782120211" r:id="rId27"/>
        </w:object>
      </w:r>
    </w:p>
    <w:p w14:paraId="14DBABF6" w14:textId="77777777" w:rsidR="00C32371" w:rsidRPr="00166077" w:rsidRDefault="00C32371" w:rsidP="00166077">
      <w:pPr>
        <w:pBdr>
          <w:top w:val="nil"/>
          <w:left w:val="nil"/>
          <w:bottom w:val="nil"/>
          <w:right w:val="nil"/>
          <w:between w:val="nil"/>
        </w:pBdr>
        <w:spacing w:after="0" w:line="276" w:lineRule="auto"/>
        <w:mirrorIndents/>
        <w:jc w:val="both"/>
        <w:rPr>
          <w:rFonts w:eastAsia="Times New Roman" w:cs="Times New Roman"/>
          <w:b/>
          <w:bCs w:val="0"/>
          <w:color w:val="000000"/>
          <w:sz w:val="24"/>
          <w:szCs w:val="24"/>
          <w:u w:val="single"/>
          <w:lang w:val="fr-FR"/>
        </w:rPr>
      </w:pPr>
      <w:r w:rsidRPr="00166077">
        <w:rPr>
          <w:rFonts w:eastAsia="Times New Roman" w:cs="Times New Roman"/>
          <w:b/>
          <w:bCs w:val="0"/>
          <w:color w:val="000000"/>
          <w:sz w:val="24"/>
          <w:szCs w:val="24"/>
          <w:u w:val="single"/>
          <w:lang w:val="fr-FR"/>
        </w:rPr>
        <w:t>a)</w:t>
      </w:r>
      <w:r w:rsidRPr="00166077">
        <w:rPr>
          <w:rFonts w:eastAsia="Times New Roman" w:cs="Times New Roman"/>
          <w:color w:val="000000"/>
          <w:sz w:val="24"/>
          <w:szCs w:val="24"/>
          <w:u w:val="single"/>
          <w:lang w:val="fr-FR"/>
        </w:rPr>
        <w:t xml:space="preserve"> Linoleic acid thuộc loại omega-6. </w:t>
      </w:r>
    </w:p>
    <w:p w14:paraId="4A60C08D" w14:textId="77777777" w:rsidR="00C32371" w:rsidRPr="00166077" w:rsidRDefault="00C32371" w:rsidP="00166077">
      <w:pPr>
        <w:pBdr>
          <w:top w:val="nil"/>
          <w:left w:val="nil"/>
          <w:bottom w:val="nil"/>
          <w:right w:val="nil"/>
          <w:between w:val="nil"/>
        </w:pBdr>
        <w:spacing w:after="0" w:line="276" w:lineRule="auto"/>
        <w:mirrorIndents/>
        <w:jc w:val="both"/>
        <w:rPr>
          <w:rFonts w:eastAsia="Times New Roman" w:cs="Times New Roman"/>
          <w:color w:val="000000"/>
          <w:sz w:val="24"/>
          <w:szCs w:val="24"/>
          <w:u w:val="single"/>
          <w:lang w:val="fr-FR"/>
        </w:rPr>
      </w:pPr>
      <w:r w:rsidRPr="00166077">
        <w:rPr>
          <w:rFonts w:eastAsia="Times New Roman" w:cs="Times New Roman"/>
          <w:b/>
          <w:bCs w:val="0"/>
          <w:color w:val="000000"/>
          <w:sz w:val="24"/>
          <w:szCs w:val="24"/>
          <w:u w:val="single"/>
          <w:lang w:val="fr-FR"/>
        </w:rPr>
        <w:t>b)</w:t>
      </w:r>
      <w:r w:rsidRPr="00166077">
        <w:rPr>
          <w:rFonts w:eastAsia="Times New Roman" w:cs="Times New Roman"/>
          <w:color w:val="000000"/>
          <w:sz w:val="24"/>
          <w:szCs w:val="24"/>
          <w:u w:val="single"/>
          <w:lang w:val="fr-FR"/>
        </w:rPr>
        <w:t xml:space="preserve"> Linoleic acid là đồng phân hình học dạng cis-cis .</w:t>
      </w:r>
    </w:p>
    <w:p w14:paraId="7CC7C64C" w14:textId="77777777" w:rsidR="00C32371" w:rsidRPr="00166077" w:rsidRDefault="00C32371" w:rsidP="00166077">
      <w:pPr>
        <w:pBdr>
          <w:top w:val="nil"/>
          <w:left w:val="nil"/>
          <w:bottom w:val="nil"/>
          <w:right w:val="nil"/>
          <w:between w:val="nil"/>
        </w:pBdr>
        <w:spacing w:after="0" w:line="276" w:lineRule="auto"/>
        <w:mirrorIndents/>
        <w:jc w:val="both"/>
        <w:rPr>
          <w:rFonts w:eastAsia="Times New Roman" w:cs="Times New Roman"/>
          <w:b/>
          <w:bCs w:val="0"/>
          <w:color w:val="000000"/>
          <w:sz w:val="24"/>
          <w:szCs w:val="24"/>
          <w:vertAlign w:val="subscript"/>
          <w:lang w:val="fr-FR"/>
        </w:rPr>
      </w:pPr>
      <w:r w:rsidRPr="00166077">
        <w:rPr>
          <w:rFonts w:eastAsia="Times New Roman" w:cs="Times New Roman"/>
          <w:b/>
          <w:bCs w:val="0"/>
          <w:color w:val="000000"/>
          <w:sz w:val="24"/>
          <w:szCs w:val="24"/>
          <w:lang w:val="fr-FR"/>
        </w:rPr>
        <w:t>c)</w:t>
      </w:r>
      <w:r w:rsidRPr="00166077">
        <w:rPr>
          <w:rFonts w:eastAsia="Times New Roman" w:cs="Times New Roman"/>
          <w:color w:val="000000"/>
          <w:sz w:val="24"/>
          <w:szCs w:val="24"/>
          <w:lang w:val="fr-FR"/>
        </w:rPr>
        <w:t xml:space="preserve"> Nếu cho 1 mol X tác dụng với bromine (trong dung dịch) thì có tối đa 2 mol bromine phản ứng. </w:t>
      </w:r>
    </w:p>
    <w:p w14:paraId="170F5317" w14:textId="77777777" w:rsidR="00C32371" w:rsidRPr="00166077" w:rsidRDefault="00C32371" w:rsidP="00166077">
      <w:pPr>
        <w:pBdr>
          <w:top w:val="nil"/>
          <w:left w:val="nil"/>
          <w:bottom w:val="nil"/>
          <w:right w:val="nil"/>
          <w:between w:val="nil"/>
        </w:pBdr>
        <w:spacing w:after="0" w:line="276" w:lineRule="auto"/>
        <w:mirrorIndents/>
        <w:jc w:val="both"/>
        <w:rPr>
          <w:rFonts w:eastAsia="Times New Roman" w:cs="Times New Roman"/>
          <w:b/>
          <w:bCs w:val="0"/>
          <w:color w:val="000000"/>
          <w:sz w:val="24"/>
          <w:szCs w:val="24"/>
          <w:u w:val="single"/>
          <w:lang w:val="fr-FR"/>
        </w:rPr>
      </w:pPr>
      <w:r w:rsidRPr="00166077">
        <w:rPr>
          <w:rFonts w:eastAsia="Times New Roman" w:cs="Times New Roman"/>
          <w:b/>
          <w:bCs w:val="0"/>
          <w:color w:val="000000"/>
          <w:sz w:val="24"/>
          <w:szCs w:val="24"/>
          <w:u w:val="single"/>
          <w:lang w:val="fr-FR"/>
        </w:rPr>
        <w:t xml:space="preserve">d) </w:t>
      </w:r>
      <w:r w:rsidRPr="00166077">
        <w:rPr>
          <w:rFonts w:eastAsia="Times New Roman" w:cs="Times New Roman"/>
          <w:color w:val="000000"/>
          <w:sz w:val="24"/>
          <w:szCs w:val="24"/>
          <w:u w:val="single"/>
          <w:lang w:val="fr-FR"/>
        </w:rPr>
        <w:t>Khi để X ở lâu trong không khí sẽ xảy ra quá trình oxi hóa chậm tạo thành hợp chất có mùi khó chịu.</w:t>
      </w:r>
    </w:p>
    <w:p w14:paraId="3B621781" w14:textId="0B1991FF" w:rsidR="00FA47DE" w:rsidRPr="000C0503" w:rsidRDefault="00C32371" w:rsidP="00FA47DE">
      <w:pPr>
        <w:spacing w:after="0" w:line="276" w:lineRule="auto"/>
        <w:rPr>
          <w:rFonts w:cs="Times New Roman"/>
          <w:b/>
          <w:color w:val="0033CC"/>
          <w:sz w:val="24"/>
          <w:szCs w:val="24"/>
          <w:lang w:val="fr-FR"/>
        </w:rPr>
      </w:pPr>
      <w:r w:rsidRPr="00166077">
        <w:rPr>
          <w:rFonts w:cs="Times New Roman"/>
          <w:b/>
          <w:color w:val="0033CC"/>
          <w:sz w:val="24"/>
          <w:szCs w:val="24"/>
          <w:lang w:val="fr-FR"/>
        </w:rPr>
        <w:t xml:space="preserve">Câu 2. </w:t>
      </w:r>
      <w:r w:rsidR="00FA47DE">
        <w:rPr>
          <w:rFonts w:cs="Times New Roman"/>
          <w:b/>
          <w:color w:val="0033CC"/>
          <w:sz w:val="24"/>
          <w:szCs w:val="24"/>
          <w:lang w:val="fr-FR"/>
        </w:rPr>
        <w:t xml:space="preserve"> a: </w:t>
      </w:r>
      <w:r w:rsidR="00EC2A0C" w:rsidRPr="00EC2A0C">
        <w:rPr>
          <w:rFonts w:cs="Times New Roman"/>
          <w:b/>
          <w:color w:val="0033CC"/>
          <w:sz w:val="24"/>
          <w:szCs w:val="24"/>
          <w:lang w:val="fr-FR"/>
        </w:rPr>
        <w:t>HH 1.</w:t>
      </w:r>
      <w:r w:rsidR="000C0503">
        <w:rPr>
          <w:rFonts w:cs="Times New Roman"/>
          <w:b/>
          <w:color w:val="0033CC"/>
          <w:sz w:val="24"/>
          <w:szCs w:val="24"/>
          <w:lang w:val="fr-FR"/>
        </w:rPr>
        <w:t xml:space="preserve">2 </w:t>
      </w:r>
      <w:r w:rsidR="00EC2A0C" w:rsidRPr="00EC2A0C">
        <w:rPr>
          <w:rFonts w:cs="Times New Roman"/>
          <w:b/>
          <w:color w:val="0033CC"/>
          <w:sz w:val="24"/>
          <w:szCs w:val="24"/>
          <w:lang w:val="fr-FR"/>
        </w:rPr>
        <w:t>- Biết</w:t>
      </w:r>
      <w:r w:rsidR="00FA47DE">
        <w:rPr>
          <w:rFonts w:cs="Times New Roman"/>
          <w:b/>
          <w:color w:val="0033CC"/>
          <w:sz w:val="24"/>
          <w:szCs w:val="24"/>
          <w:lang w:val="fr-FR"/>
        </w:rPr>
        <w:t xml:space="preserve"> -b : </w:t>
      </w:r>
      <w:r w:rsidR="00FA47DE" w:rsidRPr="000C0503">
        <w:rPr>
          <w:rFonts w:cs="Times New Roman"/>
          <w:b/>
          <w:color w:val="0033CC"/>
          <w:sz w:val="24"/>
          <w:szCs w:val="24"/>
          <w:lang w:val="fr-FR"/>
        </w:rPr>
        <w:t>HH 1.</w:t>
      </w:r>
      <w:r w:rsidR="000C0503">
        <w:rPr>
          <w:rFonts w:cs="Times New Roman"/>
          <w:b/>
          <w:color w:val="0033CC"/>
          <w:sz w:val="24"/>
          <w:szCs w:val="24"/>
          <w:lang w:val="fr-FR"/>
        </w:rPr>
        <w:t xml:space="preserve">4 </w:t>
      </w:r>
      <w:r w:rsidR="00FA47DE" w:rsidRPr="000C0503">
        <w:rPr>
          <w:rFonts w:cs="Times New Roman"/>
          <w:b/>
          <w:color w:val="0033CC"/>
          <w:sz w:val="24"/>
          <w:szCs w:val="24"/>
          <w:lang w:val="fr-FR"/>
        </w:rPr>
        <w:t>- Biết</w:t>
      </w:r>
      <w:r w:rsidR="000C0503" w:rsidRPr="000C0503">
        <w:rPr>
          <w:rFonts w:cs="Times New Roman"/>
          <w:b/>
          <w:color w:val="0033CC"/>
          <w:sz w:val="24"/>
          <w:szCs w:val="24"/>
          <w:lang w:val="fr-FR"/>
        </w:rPr>
        <w:t xml:space="preserve"> -</w:t>
      </w:r>
      <w:r w:rsidR="000C0503" w:rsidRPr="000C0503">
        <w:rPr>
          <w:rFonts w:eastAsia="Times New Roman" w:cs="Times New Roman"/>
          <w:b/>
          <w:color w:val="000000"/>
          <w:sz w:val="24"/>
          <w:szCs w:val="24"/>
          <w:lang w:val="fr-FR"/>
        </w:rPr>
        <w:t xml:space="preserve"> </w:t>
      </w:r>
      <w:r w:rsidR="000C0503" w:rsidRPr="00166077">
        <w:rPr>
          <w:rFonts w:eastAsia="Times New Roman" w:cs="Times New Roman"/>
          <w:b/>
          <w:color w:val="000000"/>
          <w:sz w:val="24"/>
          <w:szCs w:val="24"/>
          <w:lang w:val="fr-FR"/>
        </w:rPr>
        <w:t>c: HH 1.</w:t>
      </w:r>
      <w:r w:rsidR="00A61602">
        <w:rPr>
          <w:rFonts w:eastAsia="Times New Roman" w:cs="Times New Roman"/>
          <w:b/>
          <w:color w:val="000000"/>
          <w:sz w:val="24"/>
          <w:szCs w:val="24"/>
          <w:lang w:val="fr-FR"/>
        </w:rPr>
        <w:t>3</w:t>
      </w:r>
      <w:r w:rsidR="000C0503" w:rsidRPr="00166077">
        <w:rPr>
          <w:rFonts w:eastAsia="Times New Roman" w:cs="Times New Roman"/>
          <w:b/>
          <w:color w:val="000000"/>
          <w:sz w:val="24"/>
          <w:szCs w:val="24"/>
          <w:lang w:val="fr-FR"/>
        </w:rPr>
        <w:t xml:space="preserve"> - Hiểu, d: HH 3.1 - </w:t>
      </w:r>
      <w:r w:rsidR="00A61602">
        <w:rPr>
          <w:rFonts w:eastAsia="Times New Roman" w:cs="Times New Roman"/>
          <w:b/>
          <w:color w:val="000000"/>
          <w:sz w:val="24"/>
          <w:szCs w:val="24"/>
          <w:lang w:val="fr-FR"/>
        </w:rPr>
        <w:t>Hiểu</w:t>
      </w:r>
    </w:p>
    <w:p w14:paraId="41F34809" w14:textId="4F3C1A18" w:rsidR="00C32371" w:rsidRPr="00166077" w:rsidRDefault="00C32371" w:rsidP="00166077">
      <w:pPr>
        <w:spacing w:after="0" w:line="276" w:lineRule="auto"/>
        <w:rPr>
          <w:rFonts w:cs="Times New Roman"/>
          <w:sz w:val="24"/>
          <w:szCs w:val="24"/>
          <w:lang w:val="fr-FR"/>
        </w:rPr>
      </w:pPr>
      <w:r w:rsidRPr="00166077">
        <w:rPr>
          <w:rFonts w:cs="Times New Roman"/>
          <w:sz w:val="24"/>
          <w:szCs w:val="24"/>
          <w:lang w:val="fr-FR"/>
        </w:rPr>
        <w:t>Khi hoà tan một lượng phèn nhôm - kali vào nước thì có các quá trình cơ bản sau diễn ra:</w:t>
      </w:r>
    </w:p>
    <w:p w14:paraId="2D1F6154" w14:textId="77777777" w:rsidR="00C32371" w:rsidRPr="00166077" w:rsidRDefault="00C32371" w:rsidP="00166077">
      <w:pPr>
        <w:spacing w:after="0" w:line="276" w:lineRule="auto"/>
        <w:jc w:val="both"/>
        <w:rPr>
          <w:rFonts w:cs="Times New Roman"/>
          <w:sz w:val="24"/>
          <w:szCs w:val="24"/>
          <w:lang w:val="pt-BR"/>
        </w:rPr>
      </w:pPr>
      <w:r w:rsidRPr="00166077">
        <w:rPr>
          <w:rFonts w:cs="Times New Roman"/>
          <w:sz w:val="24"/>
          <w:szCs w:val="24"/>
          <w:lang w:val="pt-BR"/>
        </w:rPr>
        <w:t>Al</w:t>
      </w:r>
      <w:r w:rsidRPr="00166077">
        <w:rPr>
          <w:rFonts w:cs="Times New Roman"/>
          <w:sz w:val="24"/>
          <w:szCs w:val="24"/>
          <w:vertAlign w:val="superscript"/>
          <w:lang w:val="pt-BR"/>
        </w:rPr>
        <w:t>3+</w:t>
      </w:r>
      <w:r w:rsidRPr="00166077">
        <w:rPr>
          <w:rFonts w:cs="Times New Roman"/>
          <w:sz w:val="24"/>
          <w:szCs w:val="24"/>
          <w:vertAlign w:val="subscript"/>
          <w:lang w:val="pt-BR"/>
        </w:rPr>
        <w:t>(aq)</w:t>
      </w:r>
      <w:r w:rsidRPr="00166077">
        <w:rPr>
          <w:rFonts w:cs="Times New Roman"/>
          <w:sz w:val="24"/>
          <w:szCs w:val="24"/>
          <w:lang w:val="pt-BR"/>
        </w:rPr>
        <w:t xml:space="preserve"> + 6H</w:t>
      </w:r>
      <w:r w:rsidRPr="00166077">
        <w:rPr>
          <w:rFonts w:cs="Times New Roman"/>
          <w:sz w:val="24"/>
          <w:szCs w:val="24"/>
          <w:vertAlign w:val="subscript"/>
          <w:lang w:val="pt-BR"/>
        </w:rPr>
        <w:t>2</w:t>
      </w:r>
      <w:r w:rsidRPr="00166077">
        <w:rPr>
          <w:rFonts w:cs="Times New Roman"/>
          <w:sz w:val="24"/>
          <w:szCs w:val="24"/>
          <w:lang w:val="pt-BR"/>
        </w:rPr>
        <w:t xml:space="preserve">O </w:t>
      </w:r>
      <w:r w:rsidRPr="00166077">
        <w:rPr>
          <w:rFonts w:cs="Times New Roman"/>
          <w:sz w:val="24"/>
          <w:szCs w:val="24"/>
        </w:rPr>
        <w:sym w:font="Symbol" w:char="F0AE"/>
      </w:r>
      <w:r w:rsidRPr="00166077">
        <w:rPr>
          <w:rFonts w:cs="Times New Roman"/>
          <w:sz w:val="24"/>
          <w:szCs w:val="24"/>
          <w:lang w:val="pt-BR"/>
        </w:rPr>
        <w:t xml:space="preserve"> [Al(H</w:t>
      </w:r>
      <w:r w:rsidRPr="00166077">
        <w:rPr>
          <w:rFonts w:cs="Times New Roman"/>
          <w:sz w:val="24"/>
          <w:szCs w:val="24"/>
          <w:vertAlign w:val="subscript"/>
          <w:lang w:val="pt-BR"/>
        </w:rPr>
        <w:t>2</w:t>
      </w:r>
      <w:r w:rsidRPr="00166077">
        <w:rPr>
          <w:rFonts w:cs="Times New Roman"/>
          <w:sz w:val="24"/>
          <w:szCs w:val="24"/>
          <w:lang w:val="pt-BR"/>
        </w:rPr>
        <w:t>O)</w:t>
      </w:r>
      <w:r w:rsidRPr="00166077">
        <w:rPr>
          <w:rFonts w:cs="Times New Roman"/>
          <w:sz w:val="24"/>
          <w:szCs w:val="24"/>
          <w:vertAlign w:val="subscript"/>
          <w:lang w:val="pt-BR"/>
        </w:rPr>
        <w:t>6</w:t>
      </w:r>
      <w:r w:rsidRPr="00166077">
        <w:rPr>
          <w:rFonts w:cs="Times New Roman"/>
          <w:sz w:val="24"/>
          <w:szCs w:val="24"/>
          <w:lang w:val="pt-BR"/>
        </w:rPr>
        <w:t>]</w:t>
      </w:r>
      <w:r w:rsidRPr="00166077">
        <w:rPr>
          <w:rFonts w:cs="Times New Roman"/>
          <w:sz w:val="24"/>
          <w:szCs w:val="24"/>
          <w:vertAlign w:val="superscript"/>
          <w:lang w:val="pt-BR"/>
        </w:rPr>
        <w:t>3+</w:t>
      </w:r>
      <w:r w:rsidRPr="00166077">
        <w:rPr>
          <w:rFonts w:cs="Times New Roman"/>
          <w:sz w:val="24"/>
          <w:szCs w:val="24"/>
          <w:vertAlign w:val="subscript"/>
          <w:lang w:val="pt-BR"/>
        </w:rPr>
        <w:t>(aq)</w:t>
      </w:r>
      <w:r w:rsidRPr="00166077">
        <w:rPr>
          <w:rFonts w:cs="Times New Roman"/>
          <w:sz w:val="24"/>
          <w:szCs w:val="24"/>
          <w:lang w:val="pt-BR"/>
        </w:rPr>
        <w:tab/>
        <w:t>(1)</w:t>
      </w:r>
    </w:p>
    <w:p w14:paraId="27E5A81D" w14:textId="77777777" w:rsidR="00C32371" w:rsidRPr="00166077" w:rsidRDefault="00C32371" w:rsidP="00166077">
      <w:pPr>
        <w:spacing w:after="0" w:line="276" w:lineRule="auto"/>
        <w:jc w:val="both"/>
        <w:rPr>
          <w:rFonts w:cs="Times New Roman"/>
          <w:sz w:val="24"/>
          <w:szCs w:val="24"/>
          <w:lang w:val="pt-BR"/>
        </w:rPr>
      </w:pPr>
      <w:r w:rsidRPr="00166077">
        <w:rPr>
          <w:rFonts w:cs="Times New Roman"/>
          <w:sz w:val="24"/>
          <w:szCs w:val="24"/>
          <w:lang w:val="pt-BR"/>
        </w:rPr>
        <w:t>[Al(H</w:t>
      </w:r>
      <w:r w:rsidRPr="00166077">
        <w:rPr>
          <w:rFonts w:cs="Times New Roman"/>
          <w:sz w:val="24"/>
          <w:szCs w:val="24"/>
          <w:vertAlign w:val="subscript"/>
          <w:lang w:val="pt-BR"/>
        </w:rPr>
        <w:t>2</w:t>
      </w:r>
      <w:r w:rsidRPr="00166077">
        <w:rPr>
          <w:rFonts w:cs="Times New Roman"/>
          <w:sz w:val="24"/>
          <w:szCs w:val="24"/>
          <w:lang w:val="pt-BR"/>
        </w:rPr>
        <w:t>O)</w:t>
      </w:r>
      <w:r w:rsidRPr="00166077">
        <w:rPr>
          <w:rFonts w:cs="Times New Roman"/>
          <w:sz w:val="24"/>
          <w:szCs w:val="24"/>
          <w:vertAlign w:val="subscript"/>
          <w:lang w:val="pt-BR"/>
        </w:rPr>
        <w:t>6</w:t>
      </w:r>
      <w:r w:rsidRPr="00166077">
        <w:rPr>
          <w:rFonts w:cs="Times New Roman"/>
          <w:sz w:val="24"/>
          <w:szCs w:val="24"/>
          <w:lang w:val="pt-BR"/>
        </w:rPr>
        <w:t>]</w:t>
      </w:r>
      <w:r w:rsidRPr="00166077">
        <w:rPr>
          <w:rFonts w:cs="Times New Roman"/>
          <w:sz w:val="24"/>
          <w:szCs w:val="24"/>
          <w:vertAlign w:val="superscript"/>
          <w:lang w:val="pt-BR"/>
        </w:rPr>
        <w:t>3+</w:t>
      </w:r>
      <w:r w:rsidRPr="00166077">
        <w:rPr>
          <w:rFonts w:cs="Times New Roman"/>
          <w:sz w:val="24"/>
          <w:szCs w:val="24"/>
          <w:vertAlign w:val="subscript"/>
          <w:lang w:val="pt-BR"/>
        </w:rPr>
        <w:t>(aq)</w:t>
      </w:r>
      <w:r w:rsidRPr="00166077">
        <w:rPr>
          <w:rFonts w:cs="Times New Roman"/>
          <w:sz w:val="24"/>
          <w:szCs w:val="24"/>
          <w:lang w:val="pt-BR"/>
        </w:rPr>
        <w:t xml:space="preserve"> + 3H</w:t>
      </w:r>
      <w:r w:rsidRPr="00166077">
        <w:rPr>
          <w:rFonts w:cs="Times New Roman"/>
          <w:sz w:val="24"/>
          <w:szCs w:val="24"/>
          <w:vertAlign w:val="subscript"/>
          <w:lang w:val="pt-BR"/>
        </w:rPr>
        <w:t>2</w:t>
      </w:r>
      <w:r w:rsidRPr="00166077">
        <w:rPr>
          <w:rFonts w:cs="Times New Roman"/>
          <w:sz w:val="24"/>
          <w:szCs w:val="24"/>
          <w:lang w:val="pt-BR"/>
        </w:rPr>
        <w:t>O</w:t>
      </w:r>
      <w:r w:rsidRPr="00166077">
        <w:rPr>
          <w:rFonts w:cs="Times New Roman"/>
          <w:sz w:val="24"/>
          <w:szCs w:val="24"/>
          <w:vertAlign w:val="subscript"/>
          <w:lang w:val="pt-BR"/>
        </w:rPr>
        <w:t>(l)</w:t>
      </w:r>
      <w:r w:rsidRPr="00166077">
        <w:rPr>
          <w:rFonts w:cs="Times New Roman"/>
          <w:sz w:val="24"/>
          <w:szCs w:val="24"/>
          <w:lang w:val="pt-BR"/>
        </w:rPr>
        <w:t xml:space="preserve"> </w:t>
      </w:r>
      <w:r w:rsidRPr="00166077">
        <w:rPr>
          <w:rFonts w:cs="Times New Roman"/>
          <w:position w:val="-8"/>
          <w:sz w:val="24"/>
          <w:szCs w:val="24"/>
        </w:rPr>
        <w:object w:dxaOrig="360" w:dyaOrig="279" w14:anchorId="68FF6054">
          <v:shape id="_x0000_i1036" type="#_x0000_t75" style="width:17.35pt;height:13.8pt" o:ole="">
            <v:imagedata r:id="rId28" o:title=""/>
          </v:shape>
          <o:OLEObject Type="Embed" ProgID="Equation.DSMT4" ShapeID="_x0000_i1036" DrawAspect="Content" ObjectID="_1782120212" r:id="rId29"/>
        </w:object>
      </w:r>
      <w:r w:rsidRPr="00166077">
        <w:rPr>
          <w:rFonts w:cs="Times New Roman"/>
          <w:sz w:val="24"/>
          <w:szCs w:val="24"/>
          <w:lang w:val="pt-BR"/>
        </w:rPr>
        <w:t xml:space="preserve"> [Al(OH)</w:t>
      </w:r>
      <w:r w:rsidRPr="00166077">
        <w:rPr>
          <w:rFonts w:cs="Times New Roman"/>
          <w:sz w:val="24"/>
          <w:szCs w:val="24"/>
          <w:vertAlign w:val="subscript"/>
          <w:lang w:val="pt-BR"/>
        </w:rPr>
        <w:t>3</w:t>
      </w:r>
      <w:r w:rsidRPr="00166077">
        <w:rPr>
          <w:rFonts w:cs="Times New Roman"/>
          <w:sz w:val="24"/>
          <w:szCs w:val="24"/>
          <w:lang w:val="pt-BR"/>
        </w:rPr>
        <w:t>(H</w:t>
      </w:r>
      <w:r w:rsidRPr="00166077">
        <w:rPr>
          <w:rFonts w:cs="Times New Roman"/>
          <w:sz w:val="24"/>
          <w:szCs w:val="24"/>
          <w:vertAlign w:val="subscript"/>
          <w:lang w:val="pt-BR"/>
        </w:rPr>
        <w:t>2</w:t>
      </w:r>
      <w:r w:rsidRPr="00166077">
        <w:rPr>
          <w:rFonts w:cs="Times New Roman"/>
          <w:sz w:val="24"/>
          <w:szCs w:val="24"/>
          <w:lang w:val="pt-BR"/>
        </w:rPr>
        <w:t>O)</w:t>
      </w:r>
      <w:r w:rsidRPr="00166077">
        <w:rPr>
          <w:rFonts w:cs="Times New Roman"/>
          <w:sz w:val="24"/>
          <w:szCs w:val="24"/>
          <w:vertAlign w:val="subscript"/>
          <w:lang w:val="pt-BR"/>
        </w:rPr>
        <w:t>3</w:t>
      </w:r>
      <w:r w:rsidRPr="00166077">
        <w:rPr>
          <w:rFonts w:cs="Times New Roman"/>
          <w:sz w:val="24"/>
          <w:szCs w:val="24"/>
          <w:lang w:val="pt-BR"/>
        </w:rPr>
        <w:t>](s) + 3H</w:t>
      </w:r>
      <w:r w:rsidRPr="00166077">
        <w:rPr>
          <w:rFonts w:cs="Times New Roman"/>
          <w:sz w:val="24"/>
          <w:szCs w:val="24"/>
          <w:vertAlign w:val="subscript"/>
          <w:lang w:val="pt-BR"/>
        </w:rPr>
        <w:t>3</w:t>
      </w:r>
      <w:r w:rsidRPr="00166077">
        <w:rPr>
          <w:rFonts w:cs="Times New Roman"/>
          <w:sz w:val="24"/>
          <w:szCs w:val="24"/>
          <w:lang w:val="pt-BR"/>
        </w:rPr>
        <w:t>O</w:t>
      </w:r>
      <w:r w:rsidRPr="00166077">
        <w:rPr>
          <w:rFonts w:cs="Times New Roman"/>
          <w:sz w:val="24"/>
          <w:szCs w:val="24"/>
          <w:vertAlign w:val="superscript"/>
          <w:lang w:val="pt-BR"/>
        </w:rPr>
        <w:t>+</w:t>
      </w:r>
      <w:r w:rsidRPr="00166077">
        <w:rPr>
          <w:rFonts w:cs="Times New Roman"/>
          <w:sz w:val="24"/>
          <w:szCs w:val="24"/>
          <w:lang w:val="pt-BR"/>
        </w:rPr>
        <w:t xml:space="preserve"> (2) </w:t>
      </w:r>
    </w:p>
    <w:p w14:paraId="306F16C9" w14:textId="77777777" w:rsidR="00C32371" w:rsidRPr="00166077" w:rsidRDefault="00C32371" w:rsidP="00166077">
      <w:pPr>
        <w:spacing w:after="0" w:line="276" w:lineRule="auto"/>
        <w:jc w:val="both"/>
        <w:rPr>
          <w:rFonts w:cs="Times New Roman"/>
          <w:sz w:val="24"/>
          <w:szCs w:val="24"/>
          <w:lang w:val="pt-BR"/>
        </w:rPr>
      </w:pPr>
      <w:r w:rsidRPr="00166077">
        <w:rPr>
          <w:rFonts w:cs="Times New Roman"/>
          <w:sz w:val="24"/>
          <w:szCs w:val="24"/>
          <w:lang w:val="pt-BR"/>
        </w:rPr>
        <w:t>Mỗi phát biểu sau đây là đúng hay sai?</w:t>
      </w:r>
    </w:p>
    <w:p w14:paraId="30C9E3FA" w14:textId="77777777" w:rsidR="00C32371" w:rsidRPr="00166077" w:rsidRDefault="00C32371" w:rsidP="00166077">
      <w:pPr>
        <w:spacing w:after="0" w:line="276" w:lineRule="auto"/>
        <w:jc w:val="both"/>
        <w:rPr>
          <w:rFonts w:cs="Times New Roman"/>
          <w:color w:val="FF0000"/>
          <w:sz w:val="24"/>
          <w:szCs w:val="24"/>
          <w:u w:val="single"/>
          <w:lang w:val="pt-BR"/>
        </w:rPr>
      </w:pPr>
      <w:bookmarkStart w:id="1" w:name="bookmark960"/>
      <w:bookmarkEnd w:id="1"/>
      <w:r w:rsidRPr="00166077">
        <w:rPr>
          <w:rFonts w:cs="Times New Roman"/>
          <w:b/>
          <w:color w:val="FF0000"/>
          <w:sz w:val="24"/>
          <w:szCs w:val="24"/>
          <w:u w:val="single"/>
          <w:lang w:val="pt-BR"/>
        </w:rPr>
        <w:t>a)</w:t>
      </w:r>
      <w:r w:rsidRPr="00166077">
        <w:rPr>
          <w:rFonts w:cs="Times New Roman"/>
          <w:color w:val="FF0000"/>
          <w:sz w:val="24"/>
          <w:szCs w:val="24"/>
          <w:u w:val="single"/>
          <w:lang w:val="pt-BR"/>
        </w:rPr>
        <w:t xml:space="preserve"> Quá trình (1) là quá trình tạo phức chât aqua của cation Al</w:t>
      </w:r>
      <w:r w:rsidRPr="00166077">
        <w:rPr>
          <w:rFonts w:cs="Times New Roman"/>
          <w:color w:val="FF0000"/>
          <w:sz w:val="24"/>
          <w:szCs w:val="24"/>
          <w:u w:val="single"/>
          <w:vertAlign w:val="superscript"/>
          <w:lang w:val="pt-BR"/>
        </w:rPr>
        <w:t>3+</w:t>
      </w:r>
      <w:r w:rsidRPr="00166077">
        <w:rPr>
          <w:rFonts w:cs="Times New Roman"/>
          <w:color w:val="FF0000"/>
          <w:sz w:val="24"/>
          <w:szCs w:val="24"/>
          <w:u w:val="single"/>
          <w:lang w:val="pt-BR"/>
        </w:rPr>
        <w:t>.</w:t>
      </w:r>
      <w:r w:rsidRPr="00166077">
        <w:rPr>
          <w:rFonts w:cs="Times New Roman"/>
          <w:color w:val="FF0000"/>
          <w:sz w:val="24"/>
          <w:szCs w:val="24"/>
          <w:u w:val="single"/>
          <w:vertAlign w:val="superscript"/>
          <w:lang w:val="pt-BR"/>
        </w:rPr>
        <w:t xml:space="preserve"> </w:t>
      </w:r>
      <w:r w:rsidRPr="00166077">
        <w:rPr>
          <w:rFonts w:cs="Times New Roman"/>
          <w:color w:val="FF0000"/>
          <w:sz w:val="24"/>
          <w:szCs w:val="24"/>
          <w:u w:val="single"/>
          <w:lang w:val="pt-BR"/>
        </w:rPr>
        <w:t>Quá trình này diễn ra rất thuận lợi.</w:t>
      </w:r>
    </w:p>
    <w:p w14:paraId="4C3BC82F" w14:textId="77777777" w:rsidR="00C32371" w:rsidRPr="00166077" w:rsidRDefault="00C32371" w:rsidP="00166077">
      <w:pPr>
        <w:spacing w:after="0" w:line="276" w:lineRule="auto"/>
        <w:jc w:val="both"/>
        <w:rPr>
          <w:rFonts w:cs="Times New Roman"/>
          <w:sz w:val="24"/>
          <w:szCs w:val="24"/>
          <w:lang w:val="pt-BR"/>
        </w:rPr>
      </w:pPr>
      <w:bookmarkStart w:id="2" w:name="bookmark961"/>
      <w:bookmarkEnd w:id="2"/>
      <w:r w:rsidRPr="00166077">
        <w:rPr>
          <w:rFonts w:cs="Times New Roman"/>
          <w:b/>
          <w:sz w:val="24"/>
          <w:szCs w:val="24"/>
          <w:lang w:val="pt-BR"/>
        </w:rPr>
        <w:t>b)</w:t>
      </w:r>
      <w:r w:rsidRPr="00166077">
        <w:rPr>
          <w:rFonts w:cs="Times New Roman"/>
          <w:sz w:val="24"/>
          <w:szCs w:val="24"/>
          <w:lang w:val="pt-BR"/>
        </w:rPr>
        <w:t xml:space="preserve"> Quá trình (2) giúp giải thích vì sao cation Al</w:t>
      </w:r>
      <w:r w:rsidRPr="00166077">
        <w:rPr>
          <w:rFonts w:cs="Times New Roman"/>
          <w:sz w:val="24"/>
          <w:szCs w:val="24"/>
          <w:vertAlign w:val="superscript"/>
          <w:lang w:val="pt-BR"/>
        </w:rPr>
        <w:t>3+</w:t>
      </w:r>
      <w:r w:rsidRPr="00166077">
        <w:rPr>
          <w:rFonts w:cs="Times New Roman"/>
          <w:sz w:val="24"/>
          <w:szCs w:val="24"/>
          <w:lang w:val="pt-BR"/>
        </w:rPr>
        <w:t xml:space="preserve"> là một base trong dung dịch nước theo Bronsted - Lowry.</w:t>
      </w:r>
    </w:p>
    <w:p w14:paraId="2C7B8F2A" w14:textId="77777777" w:rsidR="00C32371" w:rsidRPr="00166077" w:rsidRDefault="00C32371" w:rsidP="00166077">
      <w:pPr>
        <w:spacing w:after="0" w:line="276" w:lineRule="auto"/>
        <w:jc w:val="both"/>
        <w:rPr>
          <w:rFonts w:cs="Times New Roman"/>
          <w:sz w:val="24"/>
          <w:szCs w:val="24"/>
          <w:lang w:val="pt-BR"/>
        </w:rPr>
      </w:pPr>
      <w:bookmarkStart w:id="3" w:name="bookmark962"/>
      <w:bookmarkEnd w:id="3"/>
      <w:r w:rsidRPr="00166077">
        <w:rPr>
          <w:rFonts w:cs="Times New Roman"/>
          <w:b/>
          <w:sz w:val="24"/>
          <w:szCs w:val="24"/>
          <w:lang w:val="pt-BR"/>
        </w:rPr>
        <w:t>c)</w:t>
      </w:r>
      <w:r w:rsidRPr="00166077">
        <w:rPr>
          <w:rFonts w:cs="Times New Roman"/>
          <w:sz w:val="24"/>
          <w:szCs w:val="24"/>
          <w:lang w:val="pt-BR"/>
        </w:rPr>
        <w:t xml:space="preserve"> Ở quá trình (1) và (2), các phân tử nước chỉ đóng vai trò là dung môi.</w:t>
      </w:r>
    </w:p>
    <w:p w14:paraId="1B2FFACD" w14:textId="77777777" w:rsidR="00C32371" w:rsidRPr="00166077" w:rsidRDefault="00C32371" w:rsidP="00166077">
      <w:pPr>
        <w:spacing w:after="0" w:line="276" w:lineRule="auto"/>
        <w:jc w:val="both"/>
        <w:rPr>
          <w:rFonts w:cs="Times New Roman"/>
          <w:color w:val="FF0000"/>
          <w:sz w:val="24"/>
          <w:szCs w:val="24"/>
          <w:u w:val="single"/>
          <w:lang w:val="pt-BR"/>
        </w:rPr>
      </w:pPr>
      <w:bookmarkStart w:id="4" w:name="bookmark963"/>
      <w:bookmarkEnd w:id="4"/>
      <w:r w:rsidRPr="00166077">
        <w:rPr>
          <w:rFonts w:cs="Times New Roman"/>
          <w:b/>
          <w:color w:val="FF0000"/>
          <w:sz w:val="24"/>
          <w:szCs w:val="24"/>
          <w:u w:val="single"/>
          <w:lang w:val="pt-BR"/>
        </w:rPr>
        <w:t>d)</w:t>
      </w:r>
      <w:r w:rsidRPr="00166077">
        <w:rPr>
          <w:rFonts w:cs="Times New Roman"/>
          <w:color w:val="FF0000"/>
          <w:sz w:val="24"/>
          <w:szCs w:val="24"/>
          <w:u w:val="single"/>
          <w:lang w:val="pt-BR"/>
        </w:rPr>
        <w:t xml:space="preserve"> [Al(OH)</w:t>
      </w:r>
      <w:r w:rsidRPr="00166077">
        <w:rPr>
          <w:rFonts w:cs="Times New Roman"/>
          <w:color w:val="FF0000"/>
          <w:sz w:val="24"/>
          <w:szCs w:val="24"/>
          <w:u w:val="single"/>
          <w:vertAlign w:val="subscript"/>
          <w:lang w:val="pt-BR"/>
        </w:rPr>
        <w:t>3</w:t>
      </w:r>
      <w:r w:rsidRPr="00166077">
        <w:rPr>
          <w:rFonts w:cs="Times New Roman"/>
          <w:color w:val="FF0000"/>
          <w:sz w:val="24"/>
          <w:szCs w:val="24"/>
          <w:u w:val="single"/>
          <w:lang w:val="pt-BR"/>
        </w:rPr>
        <w:t>(H</w:t>
      </w:r>
      <w:r w:rsidRPr="00166077">
        <w:rPr>
          <w:rFonts w:cs="Times New Roman"/>
          <w:color w:val="FF0000"/>
          <w:sz w:val="24"/>
          <w:szCs w:val="24"/>
          <w:u w:val="single"/>
          <w:vertAlign w:val="subscript"/>
          <w:lang w:val="pt-BR"/>
        </w:rPr>
        <w:t>2</w:t>
      </w:r>
      <w:r w:rsidRPr="00166077">
        <w:rPr>
          <w:rFonts w:cs="Times New Roman"/>
          <w:color w:val="FF0000"/>
          <w:sz w:val="24"/>
          <w:szCs w:val="24"/>
          <w:u w:val="single"/>
          <w:lang w:val="pt-BR"/>
        </w:rPr>
        <w:t>O)</w:t>
      </w:r>
      <w:r w:rsidRPr="00166077">
        <w:rPr>
          <w:rFonts w:cs="Times New Roman"/>
          <w:color w:val="FF0000"/>
          <w:sz w:val="24"/>
          <w:szCs w:val="24"/>
          <w:u w:val="single"/>
          <w:vertAlign w:val="subscript"/>
          <w:lang w:val="pt-BR"/>
        </w:rPr>
        <w:t>3</w:t>
      </w:r>
      <w:r w:rsidRPr="00166077">
        <w:rPr>
          <w:rFonts w:cs="Times New Roman"/>
          <w:color w:val="FF0000"/>
          <w:sz w:val="24"/>
          <w:szCs w:val="24"/>
          <w:u w:val="single"/>
          <w:lang w:val="pt-BR"/>
        </w:rPr>
        <w:t>](s) tạo thành ở (2) lôi cuốn chất bẩn lắng xuống làm trong nước.</w:t>
      </w:r>
    </w:p>
    <w:p w14:paraId="1AB55B53" w14:textId="77777777" w:rsidR="00C32371" w:rsidRPr="00166077" w:rsidRDefault="00C32371" w:rsidP="00166077">
      <w:pPr>
        <w:pBdr>
          <w:top w:val="nil"/>
          <w:left w:val="nil"/>
          <w:bottom w:val="nil"/>
          <w:right w:val="nil"/>
          <w:between w:val="nil"/>
        </w:pBdr>
        <w:spacing w:after="0" w:line="276" w:lineRule="auto"/>
        <w:mirrorIndents/>
        <w:rPr>
          <w:rFonts w:eastAsia="Times New Roman" w:cs="Times New Roman"/>
          <w:b/>
          <w:color w:val="000000"/>
          <w:sz w:val="24"/>
          <w:szCs w:val="24"/>
          <w:lang w:val="fr-FR"/>
        </w:rPr>
      </w:pPr>
      <w:r w:rsidRPr="00166077">
        <w:rPr>
          <w:rFonts w:eastAsia="Times New Roman" w:cs="Times New Roman"/>
          <w:b/>
          <w:color w:val="0033CC"/>
          <w:sz w:val="24"/>
          <w:szCs w:val="24"/>
          <w:lang w:val="fr-FR"/>
        </w:rPr>
        <w:t xml:space="preserve">Câu 3. </w:t>
      </w:r>
      <w:r w:rsidRPr="00166077">
        <w:rPr>
          <w:rFonts w:eastAsia="Times New Roman" w:cs="Times New Roman"/>
          <w:b/>
          <w:color w:val="000000"/>
          <w:sz w:val="24"/>
          <w:szCs w:val="24"/>
          <w:lang w:val="fr-FR"/>
        </w:rPr>
        <w:t>a: HH 1.2 - Biết, b : HH 1.5 - Hiểu c: HH 1.6 - Hiểu, d: HH 3.1 - Vận dụng</w:t>
      </w:r>
    </w:p>
    <w:p w14:paraId="3A7D3241" w14:textId="77777777" w:rsidR="00C32371" w:rsidRPr="00166077" w:rsidRDefault="00C32371" w:rsidP="00166077">
      <w:pPr>
        <w:spacing w:after="0" w:line="276" w:lineRule="auto"/>
        <w:ind w:right="-34"/>
        <w:jc w:val="both"/>
        <w:rPr>
          <w:rFonts w:cs="Times New Roman"/>
          <w:sz w:val="24"/>
          <w:szCs w:val="24"/>
          <w:lang w:val="vi-VN"/>
        </w:rPr>
      </w:pPr>
      <w:r w:rsidRPr="00166077">
        <w:rPr>
          <w:rFonts w:cs="Times New Roman"/>
          <w:color w:val="000000"/>
          <w:sz w:val="24"/>
          <w:szCs w:val="24"/>
          <w:lang w:val="vi-VN"/>
        </w:rPr>
        <w:t xml:space="preserve">Cho X, Y, Z, T là các chất khác nhau trong số 4 chất: aniline, ethylamine, </w:t>
      </w:r>
      <w:r w:rsidRPr="00166077">
        <w:rPr>
          <w:rFonts w:cs="Times New Roman"/>
          <w:color w:val="000000"/>
          <w:sz w:val="24"/>
          <w:szCs w:val="24"/>
          <w:lang w:val="fr-FR"/>
        </w:rPr>
        <w:t>m</w:t>
      </w:r>
      <w:r w:rsidRPr="00166077">
        <w:rPr>
          <w:rFonts w:cs="Times New Roman"/>
          <w:color w:val="000000"/>
          <w:sz w:val="24"/>
          <w:szCs w:val="24"/>
          <w:lang w:val="vi-VN"/>
        </w:rPr>
        <w:t xml:space="preserve">ethanal, </w:t>
      </w:r>
      <w:r w:rsidRPr="00166077">
        <w:rPr>
          <w:rFonts w:cs="Times New Roman"/>
          <w:color w:val="000000"/>
          <w:sz w:val="24"/>
          <w:szCs w:val="24"/>
          <w:lang w:val="fr-FR"/>
        </w:rPr>
        <w:t>ethanol</w:t>
      </w:r>
      <w:r w:rsidRPr="00166077">
        <w:rPr>
          <w:rFonts w:cs="Times New Roman"/>
          <w:color w:val="000000"/>
          <w:sz w:val="24"/>
          <w:szCs w:val="24"/>
          <w:lang w:val="vi-VN"/>
        </w:rPr>
        <w:t>. Nhiệt độ sôi của chúng được ghi lại trong bảng sau:</w:t>
      </w:r>
    </w:p>
    <w:p w14:paraId="6FFDBCCE" w14:textId="77777777" w:rsidR="00C32371" w:rsidRPr="00166077" w:rsidRDefault="00C32371" w:rsidP="00166077">
      <w:pPr>
        <w:spacing w:after="0" w:line="276" w:lineRule="auto"/>
        <w:ind w:right="-34"/>
        <w:jc w:val="both"/>
        <w:rPr>
          <w:rFonts w:cs="Times New Roman"/>
          <w:sz w:val="24"/>
          <w:szCs w:val="24"/>
          <w:lang w:val="vi-V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0"/>
        <w:gridCol w:w="1710"/>
        <w:gridCol w:w="1710"/>
        <w:gridCol w:w="1620"/>
        <w:gridCol w:w="1440"/>
      </w:tblGrid>
      <w:tr w:rsidR="00C32371" w:rsidRPr="00166077" w14:paraId="707ADA5E" w14:textId="77777777" w:rsidTr="00B03A9F">
        <w:trPr>
          <w:jc w:val="center"/>
        </w:trPr>
        <w:tc>
          <w:tcPr>
            <w:tcW w:w="2040" w:type="dxa"/>
            <w:shd w:val="clear" w:color="auto" w:fill="auto"/>
            <w:hideMark/>
          </w:tcPr>
          <w:p w14:paraId="744118D4" w14:textId="77777777" w:rsidR="00C32371" w:rsidRPr="00166077" w:rsidRDefault="00C32371" w:rsidP="00166077">
            <w:pPr>
              <w:spacing w:after="0" w:line="276" w:lineRule="auto"/>
              <w:ind w:right="-34"/>
              <w:jc w:val="center"/>
              <w:rPr>
                <w:rFonts w:eastAsia="Times New Roman" w:cs="Times New Roman"/>
                <w:sz w:val="24"/>
                <w:szCs w:val="24"/>
              </w:rPr>
            </w:pPr>
            <w:r w:rsidRPr="00166077">
              <w:rPr>
                <w:rFonts w:cs="Times New Roman"/>
                <w:b/>
                <w:bCs w:val="0"/>
                <w:color w:val="000000"/>
                <w:sz w:val="24"/>
                <w:szCs w:val="24"/>
              </w:rPr>
              <w:t>Chất</w:t>
            </w:r>
          </w:p>
        </w:tc>
        <w:tc>
          <w:tcPr>
            <w:tcW w:w="1710" w:type="dxa"/>
            <w:shd w:val="clear" w:color="auto" w:fill="auto"/>
            <w:hideMark/>
          </w:tcPr>
          <w:p w14:paraId="00626FBC" w14:textId="77777777" w:rsidR="00C32371" w:rsidRPr="00166077" w:rsidRDefault="00C32371" w:rsidP="00166077">
            <w:pPr>
              <w:spacing w:after="0" w:line="276" w:lineRule="auto"/>
              <w:ind w:right="-34"/>
              <w:jc w:val="center"/>
              <w:rPr>
                <w:rFonts w:eastAsia="Times New Roman" w:cs="Times New Roman"/>
                <w:sz w:val="24"/>
                <w:szCs w:val="24"/>
              </w:rPr>
            </w:pPr>
            <w:r w:rsidRPr="00166077">
              <w:rPr>
                <w:rFonts w:cs="Times New Roman"/>
                <w:color w:val="000000"/>
                <w:sz w:val="24"/>
                <w:szCs w:val="24"/>
              </w:rPr>
              <w:t>X</w:t>
            </w:r>
          </w:p>
        </w:tc>
        <w:tc>
          <w:tcPr>
            <w:tcW w:w="1710" w:type="dxa"/>
            <w:shd w:val="clear" w:color="auto" w:fill="auto"/>
            <w:hideMark/>
          </w:tcPr>
          <w:p w14:paraId="5B65365E" w14:textId="77777777" w:rsidR="00C32371" w:rsidRPr="00166077" w:rsidRDefault="00C32371" w:rsidP="00166077">
            <w:pPr>
              <w:spacing w:after="0" w:line="276" w:lineRule="auto"/>
              <w:ind w:right="-34"/>
              <w:jc w:val="center"/>
              <w:rPr>
                <w:rFonts w:eastAsia="Times New Roman" w:cs="Times New Roman"/>
                <w:sz w:val="24"/>
                <w:szCs w:val="24"/>
              </w:rPr>
            </w:pPr>
            <w:r w:rsidRPr="00166077">
              <w:rPr>
                <w:rFonts w:cs="Times New Roman"/>
                <w:color w:val="000000"/>
                <w:sz w:val="24"/>
                <w:szCs w:val="24"/>
              </w:rPr>
              <w:t>Y</w:t>
            </w:r>
          </w:p>
        </w:tc>
        <w:tc>
          <w:tcPr>
            <w:tcW w:w="1620" w:type="dxa"/>
            <w:shd w:val="clear" w:color="auto" w:fill="auto"/>
            <w:hideMark/>
          </w:tcPr>
          <w:p w14:paraId="54E3A165" w14:textId="77777777" w:rsidR="00C32371" w:rsidRPr="00166077" w:rsidRDefault="00C32371" w:rsidP="00166077">
            <w:pPr>
              <w:spacing w:after="0" w:line="276" w:lineRule="auto"/>
              <w:ind w:right="-34"/>
              <w:jc w:val="center"/>
              <w:rPr>
                <w:rFonts w:eastAsia="Times New Roman" w:cs="Times New Roman"/>
                <w:sz w:val="24"/>
                <w:szCs w:val="24"/>
              </w:rPr>
            </w:pPr>
            <w:r w:rsidRPr="00166077">
              <w:rPr>
                <w:rFonts w:cs="Times New Roman"/>
                <w:color w:val="000000"/>
                <w:sz w:val="24"/>
                <w:szCs w:val="24"/>
              </w:rPr>
              <w:t>Z</w:t>
            </w:r>
          </w:p>
        </w:tc>
        <w:tc>
          <w:tcPr>
            <w:tcW w:w="1440" w:type="dxa"/>
            <w:shd w:val="clear" w:color="auto" w:fill="auto"/>
            <w:hideMark/>
          </w:tcPr>
          <w:p w14:paraId="3BB38179" w14:textId="77777777" w:rsidR="00C32371" w:rsidRPr="00166077" w:rsidRDefault="00C32371" w:rsidP="00166077">
            <w:pPr>
              <w:spacing w:after="0" w:line="276" w:lineRule="auto"/>
              <w:ind w:right="-34"/>
              <w:jc w:val="center"/>
              <w:rPr>
                <w:rFonts w:eastAsia="Times New Roman" w:cs="Times New Roman"/>
                <w:sz w:val="24"/>
                <w:szCs w:val="24"/>
              </w:rPr>
            </w:pPr>
            <w:r w:rsidRPr="00166077">
              <w:rPr>
                <w:rFonts w:cs="Times New Roman"/>
                <w:color w:val="000000"/>
                <w:sz w:val="24"/>
                <w:szCs w:val="24"/>
              </w:rPr>
              <w:t>T</w:t>
            </w:r>
          </w:p>
        </w:tc>
      </w:tr>
      <w:tr w:rsidR="00C32371" w:rsidRPr="00166077" w14:paraId="49488EC8" w14:textId="77777777" w:rsidTr="00B03A9F">
        <w:trPr>
          <w:jc w:val="center"/>
        </w:trPr>
        <w:tc>
          <w:tcPr>
            <w:tcW w:w="2040" w:type="dxa"/>
            <w:shd w:val="clear" w:color="auto" w:fill="auto"/>
            <w:hideMark/>
          </w:tcPr>
          <w:p w14:paraId="34183911" w14:textId="77777777" w:rsidR="00C32371" w:rsidRPr="00166077" w:rsidRDefault="00C32371" w:rsidP="00166077">
            <w:pPr>
              <w:spacing w:after="0" w:line="276" w:lineRule="auto"/>
              <w:ind w:right="-34"/>
              <w:jc w:val="center"/>
              <w:rPr>
                <w:rFonts w:eastAsia="Times New Roman" w:cs="Times New Roman"/>
                <w:sz w:val="24"/>
                <w:szCs w:val="24"/>
              </w:rPr>
            </w:pPr>
            <w:r w:rsidRPr="00166077">
              <w:rPr>
                <w:rFonts w:cs="Times New Roman"/>
                <w:b/>
                <w:bCs w:val="0"/>
                <w:color w:val="000000"/>
                <w:sz w:val="24"/>
                <w:szCs w:val="24"/>
              </w:rPr>
              <w:t>Nhiệt độ sôi (°C)</w:t>
            </w:r>
          </w:p>
        </w:tc>
        <w:tc>
          <w:tcPr>
            <w:tcW w:w="1710" w:type="dxa"/>
            <w:shd w:val="clear" w:color="auto" w:fill="auto"/>
            <w:hideMark/>
          </w:tcPr>
          <w:p w14:paraId="205210D4" w14:textId="77777777" w:rsidR="00C32371" w:rsidRPr="00166077" w:rsidRDefault="00C32371" w:rsidP="00166077">
            <w:pPr>
              <w:spacing w:after="0" w:line="276" w:lineRule="auto"/>
              <w:ind w:right="-34"/>
              <w:jc w:val="center"/>
              <w:rPr>
                <w:rFonts w:eastAsia="Times New Roman" w:cs="Times New Roman"/>
                <w:sz w:val="24"/>
                <w:szCs w:val="24"/>
              </w:rPr>
            </w:pPr>
            <w:r w:rsidRPr="00166077">
              <w:rPr>
                <w:rFonts w:cs="Times New Roman"/>
                <w:color w:val="000000"/>
                <w:sz w:val="24"/>
                <w:szCs w:val="24"/>
              </w:rPr>
              <w:t>16,6</w:t>
            </w:r>
          </w:p>
        </w:tc>
        <w:tc>
          <w:tcPr>
            <w:tcW w:w="1710" w:type="dxa"/>
            <w:shd w:val="clear" w:color="auto" w:fill="auto"/>
            <w:hideMark/>
          </w:tcPr>
          <w:p w14:paraId="075C4BB8" w14:textId="77777777" w:rsidR="00C32371" w:rsidRPr="00166077" w:rsidRDefault="00C32371" w:rsidP="00166077">
            <w:pPr>
              <w:spacing w:after="0" w:line="276" w:lineRule="auto"/>
              <w:ind w:right="-34"/>
              <w:jc w:val="center"/>
              <w:rPr>
                <w:rFonts w:eastAsia="Times New Roman" w:cs="Times New Roman"/>
                <w:sz w:val="24"/>
                <w:szCs w:val="24"/>
              </w:rPr>
            </w:pPr>
            <w:r w:rsidRPr="00166077">
              <w:rPr>
                <w:rFonts w:cs="Times New Roman"/>
                <w:color w:val="000000"/>
                <w:sz w:val="24"/>
                <w:szCs w:val="24"/>
              </w:rPr>
              <w:t>-21</w:t>
            </w:r>
          </w:p>
        </w:tc>
        <w:tc>
          <w:tcPr>
            <w:tcW w:w="1620" w:type="dxa"/>
            <w:shd w:val="clear" w:color="auto" w:fill="auto"/>
            <w:hideMark/>
          </w:tcPr>
          <w:p w14:paraId="7AD175E2" w14:textId="77777777" w:rsidR="00C32371" w:rsidRPr="00166077" w:rsidRDefault="00C32371" w:rsidP="00166077">
            <w:pPr>
              <w:spacing w:after="0" w:line="276" w:lineRule="auto"/>
              <w:ind w:right="-34"/>
              <w:jc w:val="center"/>
              <w:rPr>
                <w:rFonts w:eastAsia="Times New Roman" w:cs="Times New Roman"/>
                <w:sz w:val="24"/>
                <w:szCs w:val="24"/>
              </w:rPr>
            </w:pPr>
            <w:r w:rsidRPr="00166077">
              <w:rPr>
                <w:rFonts w:cs="Times New Roman"/>
                <w:color w:val="000000"/>
                <w:sz w:val="24"/>
                <w:szCs w:val="24"/>
              </w:rPr>
              <w:t>184,1</w:t>
            </w:r>
          </w:p>
        </w:tc>
        <w:tc>
          <w:tcPr>
            <w:tcW w:w="1440" w:type="dxa"/>
            <w:shd w:val="clear" w:color="auto" w:fill="auto"/>
            <w:hideMark/>
          </w:tcPr>
          <w:p w14:paraId="50A4471A" w14:textId="77777777" w:rsidR="00C32371" w:rsidRPr="00166077" w:rsidRDefault="00C32371" w:rsidP="00166077">
            <w:pPr>
              <w:spacing w:after="0" w:line="276" w:lineRule="auto"/>
              <w:ind w:right="-34"/>
              <w:jc w:val="center"/>
              <w:rPr>
                <w:rFonts w:eastAsia="Times New Roman" w:cs="Times New Roman"/>
                <w:sz w:val="24"/>
                <w:szCs w:val="24"/>
                <w:lang w:val="vi-VN"/>
              </w:rPr>
            </w:pPr>
            <w:r w:rsidRPr="00166077">
              <w:rPr>
                <w:rFonts w:eastAsia="Times New Roman" w:cs="Times New Roman"/>
                <w:color w:val="000000"/>
                <w:sz w:val="24"/>
                <w:szCs w:val="24"/>
                <w:lang w:val="vi-VN"/>
              </w:rPr>
              <w:t>78,3</w:t>
            </w:r>
          </w:p>
        </w:tc>
      </w:tr>
    </w:tbl>
    <w:p w14:paraId="7F9A5C6E" w14:textId="77777777" w:rsidR="00C32371" w:rsidRPr="00166077" w:rsidRDefault="00C32371" w:rsidP="00166077">
      <w:pPr>
        <w:spacing w:after="0" w:line="276" w:lineRule="auto"/>
        <w:ind w:right="-34" w:firstLine="270"/>
        <w:jc w:val="both"/>
        <w:rPr>
          <w:rFonts w:cs="Times New Roman"/>
          <w:color w:val="000000"/>
          <w:sz w:val="24"/>
          <w:szCs w:val="24"/>
        </w:rPr>
      </w:pPr>
    </w:p>
    <w:p w14:paraId="5FD8D6A1" w14:textId="77777777" w:rsidR="00C32371" w:rsidRPr="00166077" w:rsidRDefault="00C32371" w:rsidP="00166077">
      <w:pPr>
        <w:spacing w:after="0" w:line="276" w:lineRule="auto"/>
        <w:ind w:right="-34" w:firstLine="270"/>
        <w:jc w:val="both"/>
        <w:rPr>
          <w:rFonts w:cs="Times New Roman"/>
          <w:color w:val="FF0000"/>
          <w:sz w:val="24"/>
          <w:szCs w:val="24"/>
          <w:u w:val="single"/>
        </w:rPr>
      </w:pPr>
      <w:r w:rsidRPr="00166077">
        <w:rPr>
          <w:rFonts w:cs="Times New Roman"/>
          <w:b/>
          <w:bCs w:val="0"/>
          <w:color w:val="FF0000"/>
          <w:sz w:val="24"/>
          <w:szCs w:val="24"/>
          <w:u w:val="single"/>
        </w:rPr>
        <w:t>a)</w:t>
      </w:r>
      <w:r w:rsidRPr="00166077">
        <w:rPr>
          <w:rFonts w:cs="Times New Roman"/>
          <w:color w:val="FF0000"/>
          <w:sz w:val="24"/>
          <w:szCs w:val="24"/>
          <w:u w:val="single"/>
        </w:rPr>
        <w:t xml:space="preserve"> Dung dịch chất Z </w:t>
      </w:r>
      <w:r w:rsidRPr="00166077">
        <w:rPr>
          <w:rFonts w:cs="Times New Roman"/>
          <w:b/>
          <w:bCs w:val="0"/>
          <w:color w:val="FF0000"/>
          <w:sz w:val="24"/>
          <w:szCs w:val="24"/>
          <w:u w:val="single"/>
        </w:rPr>
        <w:t>không</w:t>
      </w:r>
      <w:r w:rsidRPr="00166077">
        <w:rPr>
          <w:rFonts w:cs="Times New Roman"/>
          <w:color w:val="FF0000"/>
          <w:sz w:val="24"/>
          <w:szCs w:val="24"/>
          <w:u w:val="single"/>
        </w:rPr>
        <w:t xml:space="preserve"> làm đổi màu quỳ tím.</w:t>
      </w:r>
    </w:p>
    <w:p w14:paraId="1CAEC345" w14:textId="77777777" w:rsidR="00C32371" w:rsidRPr="00166077" w:rsidRDefault="00C32371" w:rsidP="00166077">
      <w:pPr>
        <w:spacing w:after="0" w:line="276" w:lineRule="auto"/>
        <w:ind w:right="-34" w:firstLine="270"/>
        <w:jc w:val="both"/>
        <w:rPr>
          <w:rFonts w:cs="Times New Roman"/>
          <w:sz w:val="24"/>
          <w:szCs w:val="24"/>
        </w:rPr>
      </w:pPr>
      <w:r w:rsidRPr="00166077">
        <w:rPr>
          <w:rFonts w:cs="Times New Roman"/>
          <w:b/>
          <w:bCs w:val="0"/>
          <w:color w:val="000000"/>
          <w:sz w:val="24"/>
          <w:szCs w:val="24"/>
        </w:rPr>
        <w:t xml:space="preserve">b) </w:t>
      </w:r>
      <w:r w:rsidRPr="00166077">
        <w:rPr>
          <w:rFonts w:cs="Times New Roman"/>
          <w:color w:val="000000"/>
          <w:sz w:val="24"/>
          <w:szCs w:val="24"/>
        </w:rPr>
        <w:t>Phổ IR của chất Y có tín hiệu hấp thụ đặc trưng của liên kết C=O và O-H</w:t>
      </w:r>
    </w:p>
    <w:p w14:paraId="7785ED4E" w14:textId="77777777" w:rsidR="00C32371" w:rsidRPr="00166077" w:rsidRDefault="00C32371" w:rsidP="00166077">
      <w:pPr>
        <w:spacing w:after="0" w:line="276" w:lineRule="auto"/>
        <w:ind w:right="-34" w:firstLine="270"/>
        <w:jc w:val="both"/>
        <w:rPr>
          <w:rFonts w:cs="Times New Roman"/>
          <w:color w:val="FF0000"/>
          <w:sz w:val="24"/>
          <w:szCs w:val="24"/>
          <w:u w:val="single"/>
        </w:rPr>
      </w:pPr>
      <w:r w:rsidRPr="00166077">
        <w:rPr>
          <w:rFonts w:cs="Times New Roman"/>
          <w:b/>
          <w:bCs w:val="0"/>
          <w:color w:val="FF0000"/>
          <w:sz w:val="24"/>
          <w:szCs w:val="24"/>
          <w:u w:val="single"/>
          <w:lang w:val="vi-VN"/>
        </w:rPr>
        <w:t>c)</w:t>
      </w:r>
      <w:r w:rsidRPr="00166077">
        <w:rPr>
          <w:rFonts w:cs="Times New Roman"/>
          <w:color w:val="FF0000"/>
          <w:sz w:val="24"/>
          <w:szCs w:val="24"/>
          <w:u w:val="single"/>
          <w:lang w:val="vi-VN"/>
        </w:rPr>
        <w:t xml:space="preserve"> Từ chất X bằng một phản ứng hóa học có thể điều chế trực tiếp được chất T.</w:t>
      </w:r>
    </w:p>
    <w:p w14:paraId="67EDAEDD" w14:textId="77777777" w:rsidR="00C32371" w:rsidRPr="00166077" w:rsidRDefault="00C32371" w:rsidP="00166077">
      <w:pPr>
        <w:spacing w:after="0" w:line="276" w:lineRule="auto"/>
        <w:ind w:right="-34" w:firstLine="270"/>
        <w:jc w:val="both"/>
        <w:rPr>
          <w:rFonts w:cs="Times New Roman"/>
          <w:color w:val="FF0000"/>
          <w:sz w:val="24"/>
          <w:szCs w:val="24"/>
          <w:u w:val="single"/>
        </w:rPr>
      </w:pPr>
      <w:r w:rsidRPr="00166077">
        <w:rPr>
          <w:rFonts w:cs="Times New Roman"/>
          <w:b/>
          <w:bCs w:val="0"/>
          <w:color w:val="FF0000"/>
          <w:sz w:val="24"/>
          <w:szCs w:val="24"/>
          <w:u w:val="single"/>
        </w:rPr>
        <w:t xml:space="preserve">d) </w:t>
      </w:r>
      <w:r w:rsidRPr="00166077">
        <w:rPr>
          <w:rFonts w:cs="Times New Roman"/>
          <w:color w:val="FF0000"/>
          <w:sz w:val="24"/>
          <w:szCs w:val="24"/>
          <w:u w:val="single"/>
        </w:rPr>
        <w:t xml:space="preserve">Chai đựng dung dịch chất T mà </w:t>
      </w:r>
      <w:r w:rsidRPr="00166077">
        <w:rPr>
          <w:rFonts w:cs="Times New Roman"/>
          <w:b/>
          <w:bCs w:val="0"/>
          <w:color w:val="FF0000"/>
          <w:sz w:val="24"/>
          <w:szCs w:val="24"/>
          <w:u w:val="single"/>
        </w:rPr>
        <w:t xml:space="preserve">không </w:t>
      </w:r>
      <w:r w:rsidRPr="00166077">
        <w:rPr>
          <w:rFonts w:cs="Times New Roman"/>
          <w:color w:val="FF0000"/>
          <w:sz w:val="24"/>
          <w:szCs w:val="24"/>
          <w:u w:val="single"/>
        </w:rPr>
        <w:t>đóng nắp nếu để lâu trong không khí sẽ có vị chua</w:t>
      </w:r>
    </w:p>
    <w:p w14:paraId="1BC712AB" w14:textId="5DB8836C" w:rsidR="00FA47DE" w:rsidRPr="00166077" w:rsidRDefault="00C32371" w:rsidP="00FA47DE">
      <w:pPr>
        <w:spacing w:after="0" w:line="276" w:lineRule="auto"/>
        <w:rPr>
          <w:rFonts w:cs="Times New Roman"/>
          <w:b/>
          <w:color w:val="0033CC"/>
          <w:sz w:val="24"/>
          <w:szCs w:val="24"/>
        </w:rPr>
      </w:pPr>
      <w:r w:rsidRPr="00166077">
        <w:rPr>
          <w:rFonts w:cs="Times New Roman"/>
          <w:b/>
          <w:color w:val="0033CC"/>
          <w:sz w:val="24"/>
          <w:szCs w:val="24"/>
        </w:rPr>
        <w:t>Câu 4.</w:t>
      </w:r>
      <w:r w:rsidR="00FA47DE">
        <w:rPr>
          <w:rFonts w:cs="Times New Roman"/>
          <w:b/>
          <w:color w:val="0033CC"/>
          <w:sz w:val="24"/>
          <w:szCs w:val="24"/>
        </w:rPr>
        <w:t xml:space="preserve"> a: </w:t>
      </w:r>
      <w:r w:rsidR="00FA47DE" w:rsidRPr="00166077">
        <w:rPr>
          <w:rFonts w:cs="Times New Roman"/>
          <w:b/>
          <w:color w:val="0033CC"/>
          <w:sz w:val="24"/>
          <w:szCs w:val="24"/>
        </w:rPr>
        <w:t>HH 1.1 - Biết</w:t>
      </w:r>
      <w:r w:rsidR="00FA47DE">
        <w:rPr>
          <w:rFonts w:cs="Times New Roman"/>
          <w:b/>
          <w:color w:val="0033CC"/>
          <w:sz w:val="24"/>
          <w:szCs w:val="24"/>
        </w:rPr>
        <w:t xml:space="preserve"> -</w:t>
      </w:r>
      <w:r w:rsidR="00FA47DE" w:rsidRPr="00FA47DE">
        <w:rPr>
          <w:rFonts w:cs="Times New Roman"/>
          <w:b/>
          <w:color w:val="0033CC"/>
          <w:sz w:val="24"/>
          <w:szCs w:val="24"/>
        </w:rPr>
        <w:t xml:space="preserve"> </w:t>
      </w:r>
      <w:r w:rsidR="00FA47DE">
        <w:rPr>
          <w:rFonts w:cs="Times New Roman"/>
          <w:b/>
          <w:color w:val="0033CC"/>
          <w:sz w:val="24"/>
          <w:szCs w:val="24"/>
        </w:rPr>
        <w:t xml:space="preserve">b: </w:t>
      </w:r>
      <w:r w:rsidR="00FA47DE" w:rsidRPr="00166077">
        <w:rPr>
          <w:rFonts w:cs="Times New Roman"/>
          <w:b/>
          <w:color w:val="0033CC"/>
          <w:sz w:val="24"/>
          <w:szCs w:val="24"/>
        </w:rPr>
        <w:t>HH 1.1 - Biết</w:t>
      </w:r>
      <w:r w:rsidR="00A61602">
        <w:rPr>
          <w:rFonts w:cs="Times New Roman"/>
          <w:b/>
          <w:color w:val="0033CC"/>
          <w:sz w:val="24"/>
          <w:szCs w:val="24"/>
        </w:rPr>
        <w:t xml:space="preserve"> - </w:t>
      </w:r>
      <w:r w:rsidR="00A61602" w:rsidRPr="00166077">
        <w:rPr>
          <w:rFonts w:eastAsia="Times New Roman" w:cs="Times New Roman"/>
          <w:b/>
          <w:color w:val="000000"/>
          <w:sz w:val="24"/>
          <w:szCs w:val="24"/>
          <w:lang w:val="fr-FR"/>
        </w:rPr>
        <w:t xml:space="preserve">c: HH </w:t>
      </w:r>
      <w:r w:rsidR="00A61602">
        <w:rPr>
          <w:rFonts w:eastAsia="Times New Roman" w:cs="Times New Roman"/>
          <w:b/>
          <w:color w:val="000000"/>
          <w:sz w:val="24"/>
          <w:szCs w:val="24"/>
          <w:lang w:val="fr-FR"/>
        </w:rPr>
        <w:t>3.3</w:t>
      </w:r>
      <w:r w:rsidR="00A61602" w:rsidRPr="00166077">
        <w:rPr>
          <w:rFonts w:eastAsia="Times New Roman" w:cs="Times New Roman"/>
          <w:b/>
          <w:color w:val="000000"/>
          <w:sz w:val="24"/>
          <w:szCs w:val="24"/>
          <w:lang w:val="fr-FR"/>
        </w:rPr>
        <w:t xml:space="preserve"> - </w:t>
      </w:r>
      <w:r w:rsidR="00A61602">
        <w:rPr>
          <w:rFonts w:eastAsia="Times New Roman" w:cs="Times New Roman"/>
          <w:b/>
          <w:color w:val="000000"/>
          <w:sz w:val="24"/>
          <w:szCs w:val="24"/>
          <w:lang w:val="fr-FR"/>
        </w:rPr>
        <w:t>Vận dung</w:t>
      </w:r>
      <w:r w:rsidR="00A61602" w:rsidRPr="00166077">
        <w:rPr>
          <w:rFonts w:eastAsia="Times New Roman" w:cs="Times New Roman"/>
          <w:b/>
          <w:color w:val="000000"/>
          <w:sz w:val="24"/>
          <w:szCs w:val="24"/>
          <w:lang w:val="fr-FR"/>
        </w:rPr>
        <w:t>, d: HH 3.</w:t>
      </w:r>
      <w:r w:rsidR="00A61602">
        <w:rPr>
          <w:rFonts w:eastAsia="Times New Roman" w:cs="Times New Roman"/>
          <w:b/>
          <w:color w:val="000000"/>
          <w:sz w:val="24"/>
          <w:szCs w:val="24"/>
          <w:lang w:val="fr-FR"/>
        </w:rPr>
        <w:t>3</w:t>
      </w:r>
      <w:r w:rsidR="00A61602" w:rsidRPr="00166077">
        <w:rPr>
          <w:rFonts w:eastAsia="Times New Roman" w:cs="Times New Roman"/>
          <w:b/>
          <w:color w:val="000000"/>
          <w:sz w:val="24"/>
          <w:szCs w:val="24"/>
          <w:lang w:val="fr-FR"/>
        </w:rPr>
        <w:t xml:space="preserve"> - Vận dụng</w:t>
      </w:r>
    </w:p>
    <w:p w14:paraId="245A32EC" w14:textId="2EFAC965" w:rsidR="00C32371" w:rsidRPr="00166077" w:rsidRDefault="00C32371" w:rsidP="00166077">
      <w:pPr>
        <w:tabs>
          <w:tab w:val="left" w:pos="270"/>
        </w:tabs>
        <w:spacing w:after="0" w:line="276" w:lineRule="auto"/>
        <w:rPr>
          <w:rFonts w:cs="Times New Roman"/>
          <w:b/>
          <w:sz w:val="24"/>
          <w:szCs w:val="24"/>
          <w:lang w:val="vi-VN"/>
        </w:rPr>
      </w:pPr>
      <w:r w:rsidRPr="00166077">
        <w:rPr>
          <w:rFonts w:eastAsia="Calibri" w:cs="Times New Roman"/>
          <w:sz w:val="24"/>
          <w:szCs w:val="24"/>
          <w:lang w:val="vi-VN"/>
        </w:rPr>
        <w:t>Vôi sống có nhiều ứng dụng như: sản xuất vật liệu xây dựng, vật liệu chịu nhiệt, khử chua đất trồng, tẩy uế, sát trùng, xử lí nước thải</w:t>
      </w:r>
      <w:r w:rsidRPr="00166077">
        <w:rPr>
          <w:rFonts w:eastAsia="Calibri" w:cs="Times New Roman"/>
          <w:sz w:val="24"/>
          <w:szCs w:val="24"/>
        </w:rPr>
        <w:t>,</w:t>
      </w:r>
      <w:r w:rsidRPr="00166077">
        <w:rPr>
          <w:rFonts w:eastAsia="Calibri" w:cs="Times New Roman"/>
          <w:sz w:val="24"/>
          <w:szCs w:val="24"/>
          <w:lang w:val="vi-VN"/>
        </w:rPr>
        <w:t>...</w:t>
      </w:r>
      <w:r w:rsidRPr="00166077">
        <w:rPr>
          <w:rFonts w:eastAsia="Calibri" w:cs="Times New Roman"/>
          <w:sz w:val="24"/>
          <w:szCs w:val="24"/>
        </w:rPr>
        <w:t xml:space="preserve"> </w:t>
      </w:r>
      <w:r w:rsidRPr="00166077">
        <w:rPr>
          <w:rFonts w:eastAsia="Calibri" w:cs="Times New Roman"/>
          <w:sz w:val="24"/>
          <w:szCs w:val="24"/>
          <w:lang w:val="vi-VN"/>
        </w:rPr>
        <w:t>Hiện nay, nhiều lò nung vôi thủ công hoạt động tự phát, gây ảnh hưởng xấu đến môi trường xung quanh. Ở các lò nung vôi công nghiệp, quá trình kiểm soát phát thải ô nhiễm được thực hiện chặt chẽ hơn. Xét một lò nung với công nghiệp sử dụng than đá làm nhiên liệu. Giả thiết:</w:t>
      </w:r>
    </w:p>
    <w:p w14:paraId="33604B05" w14:textId="77777777" w:rsidR="00C32371" w:rsidRPr="00166077" w:rsidRDefault="00C32371" w:rsidP="00166077">
      <w:pPr>
        <w:spacing w:after="0" w:line="276" w:lineRule="auto"/>
        <w:jc w:val="both"/>
        <w:rPr>
          <w:rFonts w:eastAsia="Calibri" w:cs="Times New Roman"/>
          <w:sz w:val="24"/>
          <w:szCs w:val="24"/>
          <w:lang w:val="vi-VN"/>
        </w:rPr>
      </w:pPr>
      <w:r w:rsidRPr="00166077">
        <w:rPr>
          <w:rFonts w:eastAsia="Calibri" w:cs="Times New Roman"/>
          <w:sz w:val="24"/>
          <w:szCs w:val="24"/>
          <w:lang w:val="vi-VN"/>
        </w:rPr>
        <w:t>- Đá vôi chỉ chứa CaCO</w:t>
      </w:r>
      <w:r w:rsidRPr="00166077">
        <w:rPr>
          <w:rFonts w:eastAsia="Calibri" w:cs="Times New Roman"/>
          <w:sz w:val="24"/>
          <w:szCs w:val="24"/>
          <w:vertAlign w:val="subscript"/>
          <w:lang w:val="vi-VN"/>
        </w:rPr>
        <w:t>3</w:t>
      </w:r>
      <w:r w:rsidRPr="00166077">
        <w:rPr>
          <w:rFonts w:eastAsia="Calibri" w:cs="Times New Roman"/>
          <w:sz w:val="24"/>
          <w:szCs w:val="24"/>
          <w:lang w:val="vi-VN"/>
        </w:rPr>
        <w:t xml:space="preserve"> và để phân hủy 1 kg đá vôi cần cung cấp một nhiệt lượng là 1800 kJ.</w:t>
      </w:r>
    </w:p>
    <w:p w14:paraId="102ADD01" w14:textId="77777777" w:rsidR="00C32371" w:rsidRPr="00166077" w:rsidRDefault="00C32371" w:rsidP="00166077">
      <w:pPr>
        <w:spacing w:after="0" w:line="276" w:lineRule="auto"/>
        <w:jc w:val="both"/>
        <w:rPr>
          <w:rFonts w:eastAsia="Calibri" w:cs="Times New Roman"/>
          <w:sz w:val="24"/>
          <w:szCs w:val="24"/>
          <w:lang w:val="vi-VN"/>
        </w:rPr>
      </w:pPr>
      <w:r w:rsidRPr="00166077">
        <w:rPr>
          <w:rFonts w:eastAsia="Calibri" w:cs="Times New Roman"/>
          <w:sz w:val="24"/>
          <w:szCs w:val="24"/>
          <w:lang w:val="vi-VN"/>
        </w:rPr>
        <w:t>- Đốt cháy 1 kg than đá giải phóng ra một nhiệt lượng là 27000 kJ và có 50% lượng nhiệt này được hấp thụ ở quá trình phân hủy đá vôi.</w:t>
      </w:r>
    </w:p>
    <w:p w14:paraId="576D2F33" w14:textId="77777777" w:rsidR="00C32371" w:rsidRPr="00166077" w:rsidRDefault="00C32371" w:rsidP="00166077">
      <w:pPr>
        <w:spacing w:after="0" w:line="276" w:lineRule="auto"/>
        <w:jc w:val="both"/>
        <w:rPr>
          <w:rFonts w:eastAsia="Calibri" w:cs="Times New Roman"/>
          <w:sz w:val="24"/>
          <w:szCs w:val="24"/>
          <w:lang w:val="vi-VN"/>
        </w:rPr>
      </w:pPr>
      <w:r w:rsidRPr="00166077">
        <w:rPr>
          <w:rFonts w:eastAsia="Calibri" w:cs="Times New Roman"/>
          <w:sz w:val="24"/>
          <w:szCs w:val="24"/>
          <w:lang w:val="vi-VN"/>
        </w:rPr>
        <w:t>- Than đá chứa 1% sulfur (ở dạng vô cơ và hữu cơ như FeS</w:t>
      </w:r>
      <w:r w:rsidRPr="00166077">
        <w:rPr>
          <w:rFonts w:eastAsia="Calibri" w:cs="Times New Roman"/>
          <w:sz w:val="24"/>
          <w:szCs w:val="24"/>
          <w:vertAlign w:val="subscript"/>
          <w:lang w:val="vi-VN"/>
        </w:rPr>
        <w:t>2</w:t>
      </w:r>
      <w:r w:rsidRPr="00166077">
        <w:rPr>
          <w:rFonts w:eastAsia="Calibri" w:cs="Times New Roman"/>
          <w:sz w:val="24"/>
          <w:szCs w:val="24"/>
          <w:lang w:val="vi-VN"/>
        </w:rPr>
        <w:t>, CaSO</w:t>
      </w:r>
      <w:r w:rsidRPr="00166077">
        <w:rPr>
          <w:rFonts w:eastAsia="Calibri" w:cs="Times New Roman"/>
          <w:sz w:val="24"/>
          <w:szCs w:val="24"/>
          <w:vertAlign w:val="subscript"/>
          <w:lang w:val="vi-VN"/>
        </w:rPr>
        <w:t>4</w:t>
      </w:r>
      <w:r w:rsidRPr="00166077">
        <w:rPr>
          <w:rFonts w:eastAsia="Calibri" w:cs="Times New Roman"/>
          <w:sz w:val="24"/>
          <w:szCs w:val="24"/>
          <w:lang w:val="vi-VN"/>
        </w:rPr>
        <w:t>, C</w:t>
      </w:r>
      <w:r w:rsidRPr="00166077">
        <w:rPr>
          <w:rFonts w:eastAsia="Calibri" w:cs="Times New Roman"/>
          <w:sz w:val="24"/>
          <w:szCs w:val="24"/>
          <w:vertAlign w:val="subscript"/>
          <w:lang w:val="vi-VN"/>
        </w:rPr>
        <w:t>x</w:t>
      </w:r>
      <w:r w:rsidRPr="00166077">
        <w:rPr>
          <w:rFonts w:eastAsia="Calibri" w:cs="Times New Roman"/>
          <w:sz w:val="24"/>
          <w:szCs w:val="24"/>
          <w:lang w:val="vi-VN"/>
        </w:rPr>
        <w:t>H</w:t>
      </w:r>
      <w:r w:rsidRPr="00166077">
        <w:rPr>
          <w:rFonts w:eastAsia="Calibri" w:cs="Times New Roman"/>
          <w:sz w:val="24"/>
          <w:szCs w:val="24"/>
          <w:vertAlign w:val="subscript"/>
          <w:lang w:val="vi-VN"/>
        </w:rPr>
        <w:t>y</w:t>
      </w:r>
      <w:r w:rsidRPr="00166077">
        <w:rPr>
          <w:rFonts w:eastAsia="Calibri" w:cs="Times New Roman"/>
          <w:sz w:val="24"/>
          <w:szCs w:val="24"/>
          <w:lang w:val="vi-VN"/>
        </w:rPr>
        <w:t>SH,...) về khối lượng, 80% lượng sulfur bị đốt cháy tạo thành SO</w:t>
      </w:r>
      <w:r w:rsidRPr="00166077">
        <w:rPr>
          <w:rFonts w:eastAsia="Calibri" w:cs="Times New Roman"/>
          <w:sz w:val="24"/>
          <w:szCs w:val="24"/>
          <w:vertAlign w:val="subscript"/>
          <w:lang w:val="vi-VN"/>
        </w:rPr>
        <w:t>2</w:t>
      </w:r>
      <w:r w:rsidRPr="00166077">
        <w:rPr>
          <w:rFonts w:eastAsia="Calibri" w:cs="Times New Roman"/>
          <w:sz w:val="24"/>
          <w:szCs w:val="24"/>
          <w:lang w:val="vi-VN"/>
        </w:rPr>
        <w:t xml:space="preserve"> và 1,6% lượng SO</w:t>
      </w:r>
      <w:r w:rsidRPr="00166077">
        <w:rPr>
          <w:rFonts w:eastAsia="Calibri" w:cs="Times New Roman"/>
          <w:sz w:val="24"/>
          <w:szCs w:val="24"/>
          <w:vertAlign w:val="subscript"/>
          <w:lang w:val="vi-VN"/>
        </w:rPr>
        <w:t>2</w:t>
      </w:r>
      <w:r w:rsidRPr="00166077">
        <w:rPr>
          <w:rFonts w:eastAsia="Calibri" w:cs="Times New Roman"/>
          <w:sz w:val="24"/>
          <w:szCs w:val="24"/>
          <w:lang w:val="vi-VN"/>
        </w:rPr>
        <w:t xml:space="preserve"> sinh ra phát thải vào khí quyển.</w:t>
      </w:r>
    </w:p>
    <w:p w14:paraId="12B8AE71" w14:textId="77777777" w:rsidR="00C32371" w:rsidRPr="00166077" w:rsidRDefault="00C32371" w:rsidP="00166077">
      <w:pPr>
        <w:spacing w:after="0" w:line="276" w:lineRule="auto"/>
        <w:jc w:val="both"/>
        <w:rPr>
          <w:rFonts w:eastAsia="Calibri" w:cs="Times New Roman"/>
          <w:sz w:val="24"/>
          <w:szCs w:val="24"/>
          <w:lang w:val="vi-VN"/>
        </w:rPr>
      </w:pPr>
      <w:r w:rsidRPr="00166077">
        <w:rPr>
          <w:rFonts w:eastAsia="Calibri" w:cs="Times New Roman"/>
          <w:sz w:val="24"/>
          <w:szCs w:val="24"/>
          <w:lang w:val="vi-VN"/>
        </w:rPr>
        <w:t>- Công suất của lò nung vôi là 420 tấn vôi sống/ngày.</w:t>
      </w:r>
    </w:p>
    <w:p w14:paraId="5208E2A4" w14:textId="77777777" w:rsidR="00C32371" w:rsidRPr="00166077" w:rsidRDefault="00C32371" w:rsidP="00166077">
      <w:pPr>
        <w:tabs>
          <w:tab w:val="left" w:pos="360"/>
        </w:tabs>
        <w:spacing w:after="0" w:line="276" w:lineRule="auto"/>
        <w:jc w:val="both"/>
        <w:rPr>
          <w:rFonts w:eastAsia="Calibri" w:cs="Times New Roman"/>
          <w:color w:val="FF0000"/>
          <w:sz w:val="24"/>
          <w:szCs w:val="24"/>
          <w:u w:val="single"/>
          <w:lang w:val="vi-VN"/>
        </w:rPr>
      </w:pPr>
      <w:r w:rsidRPr="00166077">
        <w:rPr>
          <w:rFonts w:eastAsia="Calibri" w:cs="Times New Roman"/>
          <w:b/>
          <w:sz w:val="24"/>
          <w:szCs w:val="24"/>
          <w:lang w:val="vi-VN"/>
        </w:rPr>
        <w:tab/>
      </w:r>
      <w:r w:rsidRPr="00166077">
        <w:rPr>
          <w:rFonts w:eastAsia="Calibri" w:cs="Times New Roman"/>
          <w:b/>
          <w:color w:val="FF0000"/>
          <w:sz w:val="24"/>
          <w:szCs w:val="24"/>
          <w:u w:val="single"/>
          <w:lang w:val="vi-VN"/>
        </w:rPr>
        <w:t>a.</w:t>
      </w:r>
      <w:r w:rsidRPr="00166077">
        <w:rPr>
          <w:rFonts w:eastAsia="Calibri" w:cs="Times New Roman"/>
          <w:color w:val="FF0000"/>
          <w:sz w:val="24"/>
          <w:szCs w:val="24"/>
          <w:u w:val="single"/>
          <w:lang w:val="vi-VN"/>
        </w:rPr>
        <w:t xml:space="preserve"> Vôi sống có công thức hóa học là CaO.  </w:t>
      </w:r>
    </w:p>
    <w:p w14:paraId="39EB9342" w14:textId="77777777" w:rsidR="00C32371" w:rsidRPr="00166077" w:rsidRDefault="00C32371" w:rsidP="00166077">
      <w:pPr>
        <w:tabs>
          <w:tab w:val="left" w:pos="360"/>
        </w:tabs>
        <w:spacing w:after="0" w:line="276" w:lineRule="auto"/>
        <w:jc w:val="both"/>
        <w:rPr>
          <w:rFonts w:eastAsia="Calibri" w:cs="Times New Roman"/>
          <w:sz w:val="24"/>
          <w:szCs w:val="24"/>
          <w:lang w:val="vi-VN"/>
        </w:rPr>
      </w:pPr>
      <w:r w:rsidRPr="00166077">
        <w:rPr>
          <w:rFonts w:eastAsia="Calibri" w:cs="Times New Roman"/>
          <w:b/>
          <w:sz w:val="24"/>
          <w:szCs w:val="24"/>
          <w:lang w:val="vi-VN"/>
        </w:rPr>
        <w:tab/>
        <w:t>b.</w:t>
      </w:r>
      <w:r w:rsidRPr="00166077">
        <w:rPr>
          <w:rFonts w:eastAsia="Calibri" w:cs="Times New Roman"/>
          <w:sz w:val="24"/>
          <w:szCs w:val="24"/>
          <w:lang w:val="vi-VN"/>
        </w:rPr>
        <w:t xml:space="preserve"> Phản ứng nhiệt phân đá vôi là phản ứng tỏa nhiệt.</w:t>
      </w:r>
    </w:p>
    <w:p w14:paraId="1D7D111D" w14:textId="77777777" w:rsidR="00C32371" w:rsidRPr="00166077" w:rsidRDefault="00C32371" w:rsidP="00166077">
      <w:pPr>
        <w:tabs>
          <w:tab w:val="left" w:pos="360"/>
        </w:tabs>
        <w:spacing w:after="0" w:line="276" w:lineRule="auto"/>
        <w:jc w:val="both"/>
        <w:rPr>
          <w:rFonts w:eastAsia="Calibri" w:cs="Times New Roman"/>
          <w:sz w:val="24"/>
          <w:szCs w:val="24"/>
          <w:lang w:val="vi-VN"/>
        </w:rPr>
      </w:pPr>
      <w:r w:rsidRPr="00166077">
        <w:rPr>
          <w:rFonts w:eastAsia="Calibri" w:cs="Times New Roman"/>
          <w:b/>
          <w:sz w:val="24"/>
          <w:szCs w:val="24"/>
          <w:lang w:val="vi-VN"/>
        </w:rPr>
        <w:tab/>
        <w:t>c.</w:t>
      </w:r>
      <w:r w:rsidRPr="00166077">
        <w:rPr>
          <w:rFonts w:eastAsia="Calibri" w:cs="Times New Roman"/>
          <w:sz w:val="24"/>
          <w:szCs w:val="24"/>
          <w:lang w:val="vi-VN"/>
        </w:rPr>
        <w:t xml:space="preserve"> Khối lượng than đá mà lò nung vôi trên đã sử dụng mỗi ngày là 200 tấn.</w:t>
      </w:r>
    </w:p>
    <w:p w14:paraId="6206399C" w14:textId="77777777" w:rsidR="00C32371" w:rsidRPr="00166077" w:rsidRDefault="00C32371" w:rsidP="00166077">
      <w:pPr>
        <w:tabs>
          <w:tab w:val="left" w:pos="360"/>
        </w:tabs>
        <w:spacing w:after="0" w:line="276" w:lineRule="auto"/>
        <w:jc w:val="both"/>
        <w:rPr>
          <w:rFonts w:eastAsia="Calibri" w:cs="Times New Roman"/>
          <w:color w:val="FF0000"/>
          <w:sz w:val="24"/>
          <w:szCs w:val="24"/>
          <w:u w:val="single"/>
          <w:lang w:val="vi-VN"/>
        </w:rPr>
      </w:pPr>
      <w:r w:rsidRPr="00166077">
        <w:rPr>
          <w:rFonts w:eastAsia="Calibri" w:cs="Times New Roman"/>
          <w:b/>
          <w:sz w:val="24"/>
          <w:szCs w:val="24"/>
          <w:lang w:val="vi-VN"/>
        </w:rPr>
        <w:tab/>
      </w:r>
      <w:r w:rsidRPr="00166077">
        <w:rPr>
          <w:rFonts w:eastAsia="Calibri" w:cs="Times New Roman"/>
          <w:b/>
          <w:color w:val="FF0000"/>
          <w:sz w:val="24"/>
          <w:szCs w:val="24"/>
          <w:u w:val="single"/>
          <w:lang w:val="vi-VN"/>
        </w:rPr>
        <w:t>d.</w:t>
      </w:r>
      <w:r w:rsidRPr="00166077">
        <w:rPr>
          <w:rFonts w:eastAsia="Calibri" w:cs="Times New Roman"/>
          <w:color w:val="FF0000"/>
          <w:sz w:val="24"/>
          <w:szCs w:val="24"/>
          <w:u w:val="single"/>
          <w:lang w:val="vi-VN"/>
        </w:rPr>
        <w:t xml:space="preserve"> Giả thiết toàn bộ lượng SO</w:t>
      </w:r>
      <w:r w:rsidRPr="00166077">
        <w:rPr>
          <w:rFonts w:eastAsia="Calibri" w:cs="Times New Roman"/>
          <w:color w:val="FF0000"/>
          <w:sz w:val="24"/>
          <w:szCs w:val="24"/>
          <w:u w:val="single"/>
          <w:vertAlign w:val="subscript"/>
          <w:lang w:val="vi-VN"/>
        </w:rPr>
        <w:t>2</w:t>
      </w:r>
      <w:r w:rsidRPr="00166077">
        <w:rPr>
          <w:rFonts w:eastAsia="Calibri" w:cs="Times New Roman"/>
          <w:color w:val="FF0000"/>
          <w:sz w:val="24"/>
          <w:szCs w:val="24"/>
          <w:u w:val="single"/>
          <w:lang w:val="vi-VN"/>
        </w:rPr>
        <w:t xml:space="preserve"> phát ra từ lò nung vôi trên trong 30 ngày chuyển hết thành sufuric acid trong nước mưa với nồng độ H</w:t>
      </w:r>
      <w:r w:rsidRPr="00166077">
        <w:rPr>
          <w:rFonts w:eastAsia="Calibri" w:cs="Times New Roman"/>
          <w:color w:val="FF0000"/>
          <w:sz w:val="24"/>
          <w:szCs w:val="24"/>
          <w:u w:val="single"/>
          <w:vertAlign w:val="subscript"/>
          <w:lang w:val="vi-VN"/>
        </w:rPr>
        <w:t>2</w:t>
      </w:r>
      <w:r w:rsidRPr="00166077">
        <w:rPr>
          <w:rFonts w:eastAsia="Calibri" w:cs="Times New Roman"/>
          <w:color w:val="FF0000"/>
          <w:sz w:val="24"/>
          <w:szCs w:val="24"/>
          <w:u w:val="single"/>
          <w:lang w:val="vi-VN"/>
        </w:rPr>
        <w:t>SO</w:t>
      </w:r>
      <w:r w:rsidRPr="00166077">
        <w:rPr>
          <w:rFonts w:eastAsia="Calibri" w:cs="Times New Roman"/>
          <w:color w:val="FF0000"/>
          <w:sz w:val="24"/>
          <w:szCs w:val="24"/>
          <w:u w:val="single"/>
          <w:vertAlign w:val="subscript"/>
          <w:lang w:val="vi-VN"/>
        </w:rPr>
        <w:t>4</w:t>
      </w:r>
      <w:r w:rsidRPr="00166077">
        <w:rPr>
          <w:rFonts w:eastAsia="Calibri" w:cs="Times New Roman"/>
          <w:color w:val="FF0000"/>
          <w:sz w:val="24"/>
          <w:szCs w:val="24"/>
          <w:u w:val="single"/>
          <w:lang w:val="vi-VN"/>
        </w:rPr>
        <w:t xml:space="preserve"> là 2.10</w:t>
      </w:r>
      <w:r w:rsidRPr="00166077">
        <w:rPr>
          <w:rFonts w:eastAsia="Calibri" w:cs="Times New Roman"/>
          <w:color w:val="FF0000"/>
          <w:sz w:val="24"/>
          <w:szCs w:val="24"/>
          <w:u w:val="single"/>
          <w:vertAlign w:val="superscript"/>
          <w:lang w:val="vi-VN"/>
        </w:rPr>
        <w:t>-5</w:t>
      </w:r>
      <w:r w:rsidRPr="00166077">
        <w:rPr>
          <w:rFonts w:eastAsia="Calibri" w:cs="Times New Roman"/>
          <w:color w:val="FF0000"/>
          <w:sz w:val="24"/>
          <w:szCs w:val="24"/>
          <w:u w:val="single"/>
          <w:lang w:val="vi-VN"/>
        </w:rPr>
        <w:t>M. Khi toàn bộ lượng nước mưa này rơi trên một vùng đất rộng 40 km</w:t>
      </w:r>
      <w:r w:rsidRPr="00166077">
        <w:rPr>
          <w:rFonts w:eastAsia="Calibri" w:cs="Times New Roman"/>
          <w:color w:val="FF0000"/>
          <w:sz w:val="24"/>
          <w:szCs w:val="24"/>
          <w:u w:val="single"/>
          <w:vertAlign w:val="superscript"/>
          <w:lang w:val="vi-VN"/>
        </w:rPr>
        <w:t>2</w:t>
      </w:r>
      <w:r w:rsidRPr="00166077">
        <w:rPr>
          <w:rFonts w:eastAsia="Calibri" w:cs="Times New Roman"/>
          <w:color w:val="FF0000"/>
          <w:sz w:val="24"/>
          <w:szCs w:val="24"/>
          <w:u w:val="single"/>
          <w:lang w:val="vi-VN"/>
        </w:rPr>
        <w:t xml:space="preserve"> thì tạo ra một cơn mưa acid với lượng mưa trung bình là 15 mm.</w:t>
      </w:r>
    </w:p>
    <w:p w14:paraId="23DCF8BB" w14:textId="77777777" w:rsidR="00C32371" w:rsidRPr="00166077" w:rsidRDefault="00C32371" w:rsidP="00166077">
      <w:pPr>
        <w:spacing w:after="0" w:line="276" w:lineRule="auto"/>
        <w:ind w:right="-34" w:firstLine="270"/>
        <w:jc w:val="both"/>
        <w:rPr>
          <w:rFonts w:cs="Times New Roman"/>
          <w:b/>
          <w:bCs w:val="0"/>
          <w:sz w:val="24"/>
          <w:szCs w:val="24"/>
          <w:u w:val="single"/>
          <w:lang w:val="vi-VN"/>
        </w:rPr>
      </w:pPr>
    </w:p>
    <w:p w14:paraId="6E71A9FE" w14:textId="77777777" w:rsidR="002D637A" w:rsidRPr="002D637A" w:rsidRDefault="002D637A" w:rsidP="002D637A">
      <w:pPr>
        <w:tabs>
          <w:tab w:val="left" w:pos="274"/>
          <w:tab w:val="left" w:pos="907"/>
          <w:tab w:val="left" w:pos="2880"/>
          <w:tab w:val="left" w:pos="5126"/>
          <w:tab w:val="left" w:pos="7387"/>
        </w:tabs>
        <w:spacing w:after="0" w:line="276" w:lineRule="auto"/>
        <w:jc w:val="both"/>
        <w:rPr>
          <w:rFonts w:cs="Times New Roman"/>
          <w:szCs w:val="30"/>
          <w:lang w:val="vi-VN"/>
        </w:rPr>
      </w:pPr>
      <w:r w:rsidRPr="002D637A">
        <w:rPr>
          <w:rFonts w:cs="Times New Roman"/>
          <w:b/>
          <w:szCs w:val="30"/>
          <w:lang w:val="vi-VN"/>
        </w:rPr>
        <w:lastRenderedPageBreak/>
        <w:t>PHẦN III:</w:t>
      </w:r>
      <w:r w:rsidRPr="002D637A">
        <w:rPr>
          <w:rFonts w:cs="Times New Roman"/>
          <w:szCs w:val="30"/>
          <w:lang w:val="vi-VN"/>
        </w:rPr>
        <w:t xml:space="preserve"> Câu trắc nghiệm yêu cầu trả lời ngắn. Thí sinh trả lời từ câu 1 đến câu 6.</w:t>
      </w:r>
    </w:p>
    <w:p w14:paraId="50D131C8" w14:textId="77777777" w:rsidR="00B24BC3" w:rsidRPr="00B24BC3" w:rsidRDefault="00C32371" w:rsidP="00B24BC3">
      <w:pPr>
        <w:spacing w:after="0" w:line="276" w:lineRule="auto"/>
        <w:rPr>
          <w:rFonts w:cs="Times New Roman"/>
          <w:b/>
          <w:color w:val="0033CC"/>
          <w:sz w:val="24"/>
          <w:szCs w:val="24"/>
          <w:lang w:val="vi-VN"/>
        </w:rPr>
      </w:pPr>
      <w:r w:rsidRPr="00166077">
        <w:rPr>
          <w:b/>
          <w:color w:val="0033CC"/>
          <w:sz w:val="24"/>
          <w:szCs w:val="24"/>
          <w:lang w:val="vi-VN"/>
        </w:rPr>
        <w:t xml:space="preserve">Câu 1. </w:t>
      </w:r>
      <w:r w:rsidR="00B24BC3" w:rsidRPr="00B24BC3">
        <w:rPr>
          <w:rFonts w:cs="Times New Roman"/>
          <w:b/>
          <w:color w:val="0033CC"/>
          <w:sz w:val="24"/>
          <w:szCs w:val="24"/>
          <w:lang w:val="vi-VN"/>
        </w:rPr>
        <w:t>HH 1.1 - Biết</w:t>
      </w:r>
    </w:p>
    <w:p w14:paraId="2A87C0D6" w14:textId="046FA651" w:rsidR="00C32371" w:rsidRPr="00166077" w:rsidRDefault="00C32371" w:rsidP="00166077">
      <w:pPr>
        <w:pStyle w:val="BodyText"/>
        <w:shd w:val="clear" w:color="auto" w:fill="auto"/>
        <w:spacing w:after="0"/>
        <w:rPr>
          <w:color w:val="000000"/>
          <w:sz w:val="24"/>
          <w:szCs w:val="24"/>
          <w:lang w:val="vi-VN" w:eastAsia="vi-VN" w:bidi="vi-VN"/>
        </w:rPr>
      </w:pPr>
      <w:r w:rsidRPr="00166077">
        <w:rPr>
          <w:color w:val="000000"/>
          <w:sz w:val="24"/>
          <w:szCs w:val="24"/>
          <w:lang w:val="vi-VN" w:eastAsia="vi-VN" w:bidi="vi-VN"/>
        </w:rPr>
        <w:t xml:space="preserve">Cho các kim loại Ag, Al, Cu, Fe, Mg, Pt, Zn. Có bao nhiêu kim loại phản ứng được với dung dịch </w:t>
      </w:r>
      <w:r w:rsidRPr="00166077">
        <w:rPr>
          <w:color w:val="000000"/>
          <w:sz w:val="24"/>
          <w:szCs w:val="24"/>
          <w:lang w:val="vi-VN" w:bidi="en-US"/>
        </w:rPr>
        <w:t xml:space="preserve">sulfuric acid </w:t>
      </w:r>
      <w:r w:rsidRPr="00166077">
        <w:rPr>
          <w:color w:val="000000"/>
          <w:sz w:val="24"/>
          <w:szCs w:val="24"/>
          <w:lang w:val="vi-VN" w:eastAsia="vi-VN" w:bidi="vi-VN"/>
        </w:rPr>
        <w:t>đặc, nguội ?</w:t>
      </w:r>
    </w:p>
    <w:p w14:paraId="34FD9E52" w14:textId="77777777" w:rsidR="00C32371" w:rsidRPr="00166077" w:rsidRDefault="00C32371" w:rsidP="00166077">
      <w:pPr>
        <w:shd w:val="clear" w:color="auto" w:fill="FFFFFF"/>
        <w:spacing w:after="0" w:line="276" w:lineRule="auto"/>
        <w:rPr>
          <w:rFonts w:cs="Times New Roman"/>
          <w:b/>
          <w:sz w:val="24"/>
          <w:szCs w:val="24"/>
          <w:lang w:val="vi-VN"/>
        </w:rPr>
      </w:pPr>
      <w:r w:rsidRPr="00166077">
        <w:rPr>
          <w:rFonts w:cs="Times New Roman"/>
          <w:b/>
          <w:sz w:val="24"/>
          <w:szCs w:val="24"/>
          <w:lang w:val="vi-VN"/>
        </w:rPr>
        <w:t>ĐS: 4</w:t>
      </w:r>
    </w:p>
    <w:p w14:paraId="00AF7BB2" w14:textId="3CB10A4A" w:rsidR="00C32371" w:rsidRPr="00166077" w:rsidRDefault="00C32371" w:rsidP="00166077">
      <w:pPr>
        <w:shd w:val="clear" w:color="auto" w:fill="FFFFFF"/>
        <w:spacing w:after="0" w:line="276" w:lineRule="auto"/>
        <w:rPr>
          <w:rFonts w:cs="Times New Roman"/>
          <w:b/>
          <w:bCs w:val="0"/>
          <w:sz w:val="24"/>
          <w:szCs w:val="24"/>
          <w:lang w:val="vi-VN"/>
        </w:rPr>
      </w:pPr>
      <w:r w:rsidRPr="00166077">
        <w:rPr>
          <w:rFonts w:cs="Times New Roman"/>
          <w:b/>
          <w:color w:val="0033CC"/>
          <w:sz w:val="24"/>
          <w:szCs w:val="24"/>
          <w:lang w:val="vi-VN"/>
        </w:rPr>
        <w:t xml:space="preserve">Câu 2. </w:t>
      </w:r>
      <w:r w:rsidRPr="00B24BC3">
        <w:rPr>
          <w:rFonts w:cs="Times New Roman"/>
          <w:b/>
          <w:color w:val="D86DCB" w:themeColor="accent5" w:themeTint="99"/>
          <w:sz w:val="24"/>
          <w:szCs w:val="24"/>
          <w:lang w:val="vi-VN"/>
        </w:rPr>
        <w:t>HH1.5 - Biết</w:t>
      </w:r>
    </w:p>
    <w:p w14:paraId="67290F36" w14:textId="77777777" w:rsidR="00C32371" w:rsidRPr="00166077" w:rsidRDefault="00C32371" w:rsidP="00166077">
      <w:pPr>
        <w:widowControl w:val="0"/>
        <w:tabs>
          <w:tab w:val="left" w:pos="284"/>
          <w:tab w:val="left" w:pos="2835"/>
          <w:tab w:val="left" w:pos="5387"/>
          <w:tab w:val="left" w:pos="7938"/>
        </w:tabs>
        <w:autoSpaceDE w:val="0"/>
        <w:autoSpaceDN w:val="0"/>
        <w:adjustRightInd w:val="0"/>
        <w:spacing w:after="0" w:line="276" w:lineRule="auto"/>
        <w:jc w:val="both"/>
        <w:rPr>
          <w:rFonts w:cs="Times New Roman"/>
          <w:sz w:val="24"/>
          <w:szCs w:val="24"/>
          <w:lang w:val="vi-VN"/>
        </w:rPr>
      </w:pPr>
      <w:r w:rsidRPr="00166077">
        <w:rPr>
          <w:rFonts w:cs="Times New Roman"/>
          <w:sz w:val="24"/>
          <w:szCs w:val="24"/>
          <w:lang w:val="vi-VN"/>
        </w:rPr>
        <w:t>Trong các chất</w:t>
      </w:r>
      <w:r w:rsidRPr="00166077">
        <w:rPr>
          <w:rFonts w:cs="Times New Roman"/>
          <w:color w:val="FF0000"/>
          <w:sz w:val="24"/>
          <w:szCs w:val="24"/>
          <w:lang w:val="vi-VN"/>
        </w:rPr>
        <w:t xml:space="preserve">: </w:t>
      </w:r>
      <w:r w:rsidRPr="00166077">
        <w:rPr>
          <w:rFonts w:cs="Times New Roman"/>
          <w:sz w:val="24"/>
          <w:szCs w:val="24"/>
          <w:lang w:val="vi-VN"/>
        </w:rPr>
        <w:t>phenol, ethyl acetate, ethyl alcohol, acetic acid. Số chất tác dụng được với dung dịch NaOH là</w:t>
      </w:r>
    </w:p>
    <w:p w14:paraId="2D3989A0" w14:textId="77777777" w:rsidR="00C32371" w:rsidRPr="00166077" w:rsidRDefault="00C32371" w:rsidP="00166077">
      <w:pPr>
        <w:shd w:val="clear" w:color="auto" w:fill="FFFFFF"/>
        <w:spacing w:after="0" w:line="276" w:lineRule="auto"/>
        <w:rPr>
          <w:rFonts w:cs="Times New Roman"/>
          <w:b/>
          <w:sz w:val="24"/>
          <w:szCs w:val="24"/>
          <w:lang w:val="vi-VN"/>
        </w:rPr>
      </w:pPr>
      <w:r w:rsidRPr="00166077">
        <w:rPr>
          <w:rFonts w:cs="Times New Roman"/>
          <w:b/>
          <w:sz w:val="24"/>
          <w:szCs w:val="24"/>
          <w:lang w:val="vi-VN"/>
        </w:rPr>
        <w:t>ĐS: 3</w:t>
      </w:r>
    </w:p>
    <w:p w14:paraId="755BE9A6" w14:textId="7A641E06" w:rsidR="00744EF9" w:rsidRPr="00744EF9" w:rsidRDefault="00C32371" w:rsidP="00744EF9">
      <w:pPr>
        <w:shd w:val="clear" w:color="auto" w:fill="FFFFFF"/>
        <w:spacing w:after="0" w:line="276" w:lineRule="auto"/>
        <w:rPr>
          <w:rFonts w:cs="Times New Roman"/>
          <w:b/>
          <w:bCs w:val="0"/>
          <w:sz w:val="24"/>
          <w:szCs w:val="24"/>
        </w:rPr>
      </w:pPr>
      <w:r w:rsidRPr="00166077">
        <w:rPr>
          <w:rFonts w:cs="Times New Roman"/>
          <w:b/>
          <w:color w:val="0033CC"/>
          <w:sz w:val="24"/>
          <w:szCs w:val="24"/>
          <w:lang w:val="vi-VN"/>
        </w:rPr>
        <w:t xml:space="preserve">Câu 3. </w:t>
      </w:r>
      <w:r w:rsidR="00744EF9" w:rsidRPr="00B24BC3">
        <w:rPr>
          <w:rFonts w:cs="Times New Roman"/>
          <w:b/>
          <w:color w:val="D86DCB" w:themeColor="accent5" w:themeTint="99"/>
          <w:sz w:val="24"/>
          <w:szCs w:val="24"/>
          <w:lang w:val="vi-VN"/>
        </w:rPr>
        <w:t>HH</w:t>
      </w:r>
      <w:r w:rsidR="00744EF9" w:rsidRPr="00744EF9">
        <w:rPr>
          <w:rFonts w:cs="Times New Roman"/>
          <w:b/>
          <w:color w:val="D86DCB" w:themeColor="accent5" w:themeTint="99"/>
          <w:sz w:val="24"/>
          <w:szCs w:val="24"/>
          <w:lang w:val="vi-VN"/>
        </w:rPr>
        <w:t>3.3</w:t>
      </w:r>
      <w:r w:rsidR="00744EF9" w:rsidRPr="00B24BC3">
        <w:rPr>
          <w:rFonts w:cs="Times New Roman"/>
          <w:b/>
          <w:color w:val="D86DCB" w:themeColor="accent5" w:themeTint="99"/>
          <w:sz w:val="24"/>
          <w:szCs w:val="24"/>
          <w:lang w:val="vi-VN"/>
        </w:rPr>
        <w:t xml:space="preserve"> - </w:t>
      </w:r>
      <w:r w:rsidR="00744EF9" w:rsidRPr="00744EF9">
        <w:rPr>
          <w:rFonts w:cs="Times New Roman"/>
          <w:b/>
          <w:color w:val="D86DCB" w:themeColor="accent5" w:themeTint="99"/>
          <w:sz w:val="24"/>
          <w:szCs w:val="24"/>
          <w:lang w:val="vi-VN"/>
        </w:rPr>
        <w:t>H</w:t>
      </w:r>
      <w:r w:rsidR="00744EF9">
        <w:rPr>
          <w:rFonts w:cs="Times New Roman"/>
          <w:b/>
          <w:color w:val="D86DCB" w:themeColor="accent5" w:themeTint="99"/>
          <w:sz w:val="24"/>
          <w:szCs w:val="24"/>
        </w:rPr>
        <w:t>iểu</w:t>
      </w:r>
    </w:p>
    <w:p w14:paraId="1361797F" w14:textId="621F84C2" w:rsidR="00C32371" w:rsidRPr="00166077" w:rsidRDefault="00C32371" w:rsidP="00166077">
      <w:pPr>
        <w:tabs>
          <w:tab w:val="left" w:pos="360"/>
          <w:tab w:val="left" w:pos="2970"/>
          <w:tab w:val="left" w:pos="5310"/>
          <w:tab w:val="left" w:pos="7830"/>
        </w:tabs>
        <w:spacing w:after="0" w:line="276" w:lineRule="auto"/>
        <w:rPr>
          <w:rFonts w:cs="Times New Roman"/>
          <w:sz w:val="24"/>
          <w:szCs w:val="24"/>
          <w:lang w:val="fr-FR"/>
        </w:rPr>
      </w:pPr>
      <w:r w:rsidRPr="00166077">
        <w:rPr>
          <w:rFonts w:cs="Times New Roman"/>
          <w:sz w:val="24"/>
          <w:szCs w:val="24"/>
          <w:lang w:val="fr-FR"/>
        </w:rPr>
        <w:t>Tiến hành các thí nghiệm sau:</w:t>
      </w:r>
    </w:p>
    <w:p w14:paraId="1D7EC3B9" w14:textId="77777777" w:rsidR="00C32371" w:rsidRPr="00166077" w:rsidRDefault="00C32371" w:rsidP="00166077">
      <w:pPr>
        <w:tabs>
          <w:tab w:val="left" w:pos="360"/>
          <w:tab w:val="left" w:pos="2970"/>
          <w:tab w:val="left" w:pos="5310"/>
          <w:tab w:val="left" w:pos="7830"/>
        </w:tabs>
        <w:spacing w:after="0" w:line="276" w:lineRule="auto"/>
        <w:jc w:val="both"/>
        <w:rPr>
          <w:rFonts w:cs="Times New Roman"/>
          <w:sz w:val="24"/>
          <w:szCs w:val="24"/>
          <w:lang w:val="fr-FR"/>
        </w:rPr>
      </w:pPr>
      <w:r w:rsidRPr="00166077">
        <w:rPr>
          <w:rFonts w:cs="Times New Roman"/>
          <w:sz w:val="24"/>
          <w:szCs w:val="24"/>
          <w:lang w:val="fr-FR"/>
        </w:rPr>
        <w:tab/>
        <w:t>(1) Cho magnesium vào bình đựng khí oxygen.</w:t>
      </w:r>
      <w:r w:rsidRPr="00166077">
        <w:rPr>
          <w:rFonts w:cs="Times New Roman"/>
          <w:sz w:val="24"/>
          <w:szCs w:val="24"/>
          <w:lang w:val="fr-FR"/>
        </w:rPr>
        <w:tab/>
      </w:r>
    </w:p>
    <w:p w14:paraId="232747BB" w14:textId="77777777" w:rsidR="00C32371" w:rsidRPr="00166077" w:rsidRDefault="00C32371" w:rsidP="00166077">
      <w:pPr>
        <w:tabs>
          <w:tab w:val="left" w:pos="360"/>
          <w:tab w:val="left" w:pos="2970"/>
          <w:tab w:val="left" w:pos="5310"/>
          <w:tab w:val="left" w:pos="7830"/>
        </w:tabs>
        <w:spacing w:after="0" w:line="276" w:lineRule="auto"/>
        <w:jc w:val="both"/>
        <w:rPr>
          <w:rFonts w:cs="Times New Roman"/>
          <w:color w:val="FF0000"/>
          <w:sz w:val="24"/>
          <w:szCs w:val="24"/>
          <w:u w:val="single"/>
          <w:lang w:val="fr-FR"/>
        </w:rPr>
      </w:pPr>
      <w:r w:rsidRPr="00166077">
        <w:rPr>
          <w:rFonts w:cs="Times New Roman"/>
          <w:sz w:val="24"/>
          <w:szCs w:val="24"/>
          <w:lang w:val="fr-FR"/>
        </w:rPr>
        <w:tab/>
        <w:t>(</w:t>
      </w:r>
      <w:r w:rsidRPr="00166077">
        <w:rPr>
          <w:rFonts w:cs="Times New Roman"/>
          <w:color w:val="FF0000"/>
          <w:sz w:val="24"/>
          <w:szCs w:val="24"/>
          <w:u w:val="single"/>
          <w:lang w:val="fr-FR"/>
        </w:rPr>
        <w:t>2) Điện phân nóng chảy potassium chloride.</w:t>
      </w:r>
    </w:p>
    <w:p w14:paraId="34F79B43" w14:textId="77777777" w:rsidR="00C32371" w:rsidRPr="00166077" w:rsidRDefault="00C32371" w:rsidP="00166077">
      <w:pPr>
        <w:tabs>
          <w:tab w:val="left" w:pos="360"/>
          <w:tab w:val="left" w:pos="2970"/>
          <w:tab w:val="left" w:pos="5310"/>
          <w:tab w:val="left" w:pos="7830"/>
        </w:tabs>
        <w:spacing w:after="0" w:line="276" w:lineRule="auto"/>
        <w:jc w:val="both"/>
        <w:rPr>
          <w:rFonts w:cs="Times New Roman"/>
          <w:color w:val="FF0000"/>
          <w:sz w:val="24"/>
          <w:szCs w:val="24"/>
          <w:u w:val="single"/>
          <w:lang w:val="fr-FR"/>
        </w:rPr>
      </w:pPr>
      <w:r w:rsidRPr="00166077">
        <w:rPr>
          <w:rFonts w:cs="Times New Roman"/>
          <w:color w:val="FF0000"/>
          <w:sz w:val="24"/>
          <w:szCs w:val="24"/>
          <w:u w:val="single"/>
          <w:lang w:val="fr-FR"/>
        </w:rPr>
        <w:tab/>
        <w:t>(3) Cho calcium vào nước.</w:t>
      </w:r>
      <w:r w:rsidRPr="00166077">
        <w:rPr>
          <w:rFonts w:cs="Times New Roman"/>
          <w:color w:val="FF0000"/>
          <w:sz w:val="24"/>
          <w:szCs w:val="24"/>
          <w:u w:val="single"/>
          <w:lang w:val="fr-FR"/>
        </w:rPr>
        <w:tab/>
      </w:r>
    </w:p>
    <w:p w14:paraId="1A0C3A60" w14:textId="77777777" w:rsidR="00C32371" w:rsidRPr="00166077" w:rsidRDefault="00C32371" w:rsidP="00166077">
      <w:pPr>
        <w:tabs>
          <w:tab w:val="left" w:pos="360"/>
          <w:tab w:val="left" w:pos="2970"/>
          <w:tab w:val="left" w:pos="5310"/>
          <w:tab w:val="left" w:pos="7830"/>
        </w:tabs>
        <w:spacing w:after="0" w:line="276" w:lineRule="auto"/>
        <w:jc w:val="both"/>
        <w:rPr>
          <w:rFonts w:cs="Times New Roman"/>
          <w:color w:val="FF0000"/>
          <w:sz w:val="24"/>
          <w:szCs w:val="24"/>
          <w:u w:val="single"/>
          <w:lang w:val="fr-FR"/>
        </w:rPr>
      </w:pPr>
      <w:r w:rsidRPr="00166077">
        <w:rPr>
          <w:rFonts w:cs="Times New Roman"/>
          <w:sz w:val="24"/>
          <w:szCs w:val="24"/>
          <w:lang w:val="fr-FR"/>
        </w:rPr>
        <w:tab/>
      </w:r>
      <w:r w:rsidRPr="00166077">
        <w:rPr>
          <w:rFonts w:cs="Times New Roman"/>
          <w:color w:val="FF0000"/>
          <w:sz w:val="24"/>
          <w:szCs w:val="24"/>
          <w:u w:val="single"/>
          <w:lang w:val="fr-FR"/>
        </w:rPr>
        <w:t>(4) Cho sodium vào dung dịch copper (II) sulfate dư.</w:t>
      </w:r>
    </w:p>
    <w:p w14:paraId="622830F7" w14:textId="77777777" w:rsidR="00C32371" w:rsidRPr="00166077" w:rsidRDefault="00C32371" w:rsidP="00166077">
      <w:pPr>
        <w:tabs>
          <w:tab w:val="left" w:pos="360"/>
          <w:tab w:val="left" w:pos="2970"/>
          <w:tab w:val="left" w:pos="5310"/>
          <w:tab w:val="left" w:pos="7830"/>
        </w:tabs>
        <w:spacing w:after="0" w:line="276" w:lineRule="auto"/>
        <w:jc w:val="both"/>
        <w:rPr>
          <w:rFonts w:cs="Times New Roman"/>
          <w:sz w:val="24"/>
          <w:szCs w:val="24"/>
          <w:lang w:val="fr-FR"/>
        </w:rPr>
      </w:pPr>
      <w:r w:rsidRPr="00166077">
        <w:rPr>
          <w:rFonts w:cs="Times New Roman"/>
          <w:color w:val="FF0000"/>
          <w:sz w:val="24"/>
          <w:szCs w:val="24"/>
          <w:u w:val="single"/>
          <w:lang w:val="fr-FR"/>
        </w:rPr>
        <w:tab/>
        <w:t>(5) Nhiệt phân sodium nitrate.</w:t>
      </w:r>
      <w:r w:rsidRPr="00166077">
        <w:rPr>
          <w:rFonts w:cs="Times New Roman"/>
          <w:sz w:val="24"/>
          <w:szCs w:val="24"/>
          <w:lang w:val="fr-FR"/>
        </w:rPr>
        <w:tab/>
      </w:r>
      <w:r w:rsidRPr="00166077">
        <w:rPr>
          <w:rFonts w:cs="Times New Roman"/>
          <w:sz w:val="24"/>
          <w:szCs w:val="24"/>
          <w:lang w:val="fr-FR"/>
        </w:rPr>
        <w:tab/>
      </w:r>
    </w:p>
    <w:p w14:paraId="3AEB677F" w14:textId="77777777" w:rsidR="00C32371" w:rsidRPr="00166077" w:rsidRDefault="00C32371" w:rsidP="00166077">
      <w:pPr>
        <w:tabs>
          <w:tab w:val="left" w:pos="360"/>
          <w:tab w:val="left" w:pos="2970"/>
          <w:tab w:val="left" w:pos="5310"/>
          <w:tab w:val="left" w:pos="7830"/>
        </w:tabs>
        <w:spacing w:after="0" w:line="276" w:lineRule="auto"/>
        <w:jc w:val="both"/>
        <w:rPr>
          <w:rFonts w:cs="Times New Roman"/>
          <w:sz w:val="24"/>
          <w:szCs w:val="24"/>
          <w:lang w:val="fr-FR"/>
        </w:rPr>
      </w:pPr>
      <w:r w:rsidRPr="00166077">
        <w:rPr>
          <w:rFonts w:cs="Times New Roman"/>
          <w:sz w:val="24"/>
          <w:szCs w:val="24"/>
          <w:lang w:val="fr-FR"/>
        </w:rPr>
        <w:tab/>
        <w:t>(6) Cho dung dịch sodium hydrocarbonate vào dung dịch sodium hydroxide.</w:t>
      </w:r>
    </w:p>
    <w:p w14:paraId="73EE3EF6" w14:textId="77777777" w:rsidR="00C32371" w:rsidRPr="00166077" w:rsidRDefault="00C32371" w:rsidP="00166077">
      <w:pPr>
        <w:tabs>
          <w:tab w:val="left" w:pos="360"/>
          <w:tab w:val="left" w:pos="2970"/>
          <w:tab w:val="left" w:pos="5310"/>
          <w:tab w:val="left" w:pos="7830"/>
        </w:tabs>
        <w:spacing w:after="0" w:line="276" w:lineRule="auto"/>
        <w:jc w:val="both"/>
        <w:rPr>
          <w:rFonts w:cs="Times New Roman"/>
          <w:sz w:val="24"/>
          <w:szCs w:val="24"/>
          <w:lang w:val="fr-FR"/>
        </w:rPr>
      </w:pPr>
      <w:r w:rsidRPr="00166077">
        <w:rPr>
          <w:rFonts w:cs="Times New Roman"/>
          <w:sz w:val="24"/>
          <w:szCs w:val="24"/>
          <w:lang w:val="fr-FR"/>
        </w:rPr>
        <w:t>Sau khi kết thúc các phản ứng, các thí nghiệm sinh ra chất khí là</w:t>
      </w:r>
    </w:p>
    <w:p w14:paraId="15F25CAE" w14:textId="77777777" w:rsidR="00C32371" w:rsidRPr="00EC2A0C" w:rsidRDefault="00C32371" w:rsidP="00166077">
      <w:pPr>
        <w:shd w:val="clear" w:color="auto" w:fill="FFFFFF"/>
        <w:spacing w:after="0" w:line="276" w:lineRule="auto"/>
        <w:rPr>
          <w:rFonts w:cs="Times New Roman"/>
          <w:b/>
          <w:sz w:val="24"/>
          <w:szCs w:val="24"/>
          <w:lang w:val="fr-FR"/>
        </w:rPr>
      </w:pPr>
      <w:r w:rsidRPr="00EC2A0C">
        <w:rPr>
          <w:rFonts w:cs="Times New Roman"/>
          <w:b/>
          <w:sz w:val="24"/>
          <w:szCs w:val="24"/>
          <w:lang w:val="fr-FR"/>
        </w:rPr>
        <w:t>ĐS: 4</w:t>
      </w:r>
    </w:p>
    <w:p w14:paraId="0DDA35B0" w14:textId="31A8EF62" w:rsidR="00C32371" w:rsidRPr="00EC2A0C" w:rsidRDefault="00C32371" w:rsidP="00166077">
      <w:pPr>
        <w:spacing w:after="0" w:line="276" w:lineRule="auto"/>
        <w:rPr>
          <w:rFonts w:cs="Times New Roman"/>
          <w:b/>
          <w:color w:val="0033CC"/>
          <w:sz w:val="24"/>
          <w:szCs w:val="24"/>
          <w:lang w:val="fr-FR"/>
        </w:rPr>
      </w:pPr>
      <w:r w:rsidRPr="00EC2A0C">
        <w:rPr>
          <w:rFonts w:cs="Times New Roman"/>
          <w:b/>
          <w:color w:val="0033CC"/>
          <w:sz w:val="24"/>
          <w:szCs w:val="24"/>
          <w:lang w:val="fr-FR"/>
        </w:rPr>
        <w:t>Câu 4. HH 1.6 - Vận dụng</w:t>
      </w:r>
    </w:p>
    <w:p w14:paraId="074A5671" w14:textId="4F4BFEB4" w:rsidR="00C32371" w:rsidRPr="00EC2A0C" w:rsidRDefault="00C32371" w:rsidP="00166077">
      <w:pPr>
        <w:widowControl w:val="0"/>
        <w:pBdr>
          <w:top w:val="nil"/>
          <w:left w:val="nil"/>
          <w:bottom w:val="nil"/>
          <w:right w:val="nil"/>
          <w:between w:val="nil"/>
        </w:pBdr>
        <w:tabs>
          <w:tab w:val="left" w:pos="651"/>
        </w:tabs>
        <w:spacing w:after="0" w:line="276" w:lineRule="auto"/>
        <w:jc w:val="both"/>
        <w:rPr>
          <w:rFonts w:eastAsia="Times New Roman" w:cs="Times New Roman"/>
          <w:i/>
          <w:iCs/>
          <w:color w:val="000000"/>
          <w:sz w:val="24"/>
          <w:szCs w:val="24"/>
          <w:lang w:val="fr-FR"/>
        </w:rPr>
      </w:pPr>
      <w:r w:rsidRPr="00EC2A0C">
        <w:rPr>
          <w:rFonts w:eastAsia="Times New Roman" w:cs="Times New Roman"/>
          <w:color w:val="000000"/>
          <w:sz w:val="24"/>
          <w:szCs w:val="24"/>
          <w:lang w:val="fr-FR"/>
        </w:rPr>
        <w:t xml:space="preserve">Đun nóng acetic acid với </w:t>
      </w:r>
      <w:bookmarkStart w:id="5" w:name="_Hlk162424275"/>
      <w:r w:rsidRPr="00EC2A0C">
        <w:rPr>
          <w:rFonts w:eastAsia="Times New Roman" w:cs="Times New Roman"/>
          <w:color w:val="000000"/>
          <w:sz w:val="24"/>
          <w:szCs w:val="24"/>
          <w:lang w:val="fr-FR"/>
        </w:rPr>
        <w:t xml:space="preserve">isoamyl alcohol </w:t>
      </w:r>
      <w:bookmarkEnd w:id="5"/>
      <w:r w:rsidRPr="00EC2A0C">
        <w:rPr>
          <w:rFonts w:eastAsia="Times New Roman" w:cs="Times New Roman"/>
          <w:color w:val="000000"/>
          <w:sz w:val="24"/>
          <w:szCs w:val="24"/>
          <w:lang w:val="fr-FR"/>
        </w:rPr>
        <w:t>(CH</w:t>
      </w:r>
      <w:r w:rsidRPr="00EC2A0C">
        <w:rPr>
          <w:rFonts w:eastAsia="Times New Roman" w:cs="Times New Roman"/>
          <w:color w:val="000000"/>
          <w:sz w:val="24"/>
          <w:szCs w:val="24"/>
          <w:vertAlign w:val="subscript"/>
          <w:lang w:val="fr-FR"/>
        </w:rPr>
        <w:t>3</w:t>
      </w:r>
      <w:r w:rsidRPr="00EC2A0C">
        <w:rPr>
          <w:rFonts w:eastAsia="Times New Roman" w:cs="Times New Roman"/>
          <w:color w:val="000000"/>
          <w:sz w:val="24"/>
          <w:szCs w:val="24"/>
          <w:lang w:val="fr-FR"/>
        </w:rPr>
        <w:t>)</w:t>
      </w:r>
      <w:r w:rsidRPr="00EC2A0C">
        <w:rPr>
          <w:rFonts w:eastAsia="Times New Roman" w:cs="Times New Roman"/>
          <w:color w:val="000000"/>
          <w:sz w:val="24"/>
          <w:szCs w:val="24"/>
          <w:vertAlign w:val="subscript"/>
          <w:lang w:val="fr-FR"/>
        </w:rPr>
        <w:t>2</w:t>
      </w:r>
      <w:r w:rsidRPr="00EC2A0C">
        <w:rPr>
          <w:rFonts w:eastAsia="Times New Roman" w:cs="Times New Roman"/>
          <w:color w:val="000000"/>
          <w:sz w:val="24"/>
          <w:szCs w:val="24"/>
          <w:lang w:val="fr-FR"/>
        </w:rPr>
        <w:t>CH-CH</w:t>
      </w:r>
      <w:r w:rsidRPr="00EC2A0C">
        <w:rPr>
          <w:rFonts w:eastAsia="Times New Roman" w:cs="Times New Roman"/>
          <w:color w:val="000000"/>
          <w:sz w:val="24"/>
          <w:szCs w:val="24"/>
          <w:vertAlign w:val="subscript"/>
          <w:lang w:val="fr-FR"/>
        </w:rPr>
        <w:t>2</w:t>
      </w:r>
      <w:r w:rsidRPr="00EC2A0C">
        <w:rPr>
          <w:rFonts w:eastAsia="Times New Roman" w:cs="Times New Roman"/>
          <w:color w:val="000000"/>
          <w:sz w:val="24"/>
          <w:szCs w:val="24"/>
          <w:lang w:val="fr-FR"/>
        </w:rPr>
        <w:t>CH</w:t>
      </w:r>
      <w:r w:rsidRPr="00EC2A0C">
        <w:rPr>
          <w:rFonts w:eastAsia="Times New Roman" w:cs="Times New Roman"/>
          <w:color w:val="000000"/>
          <w:sz w:val="24"/>
          <w:szCs w:val="24"/>
          <w:vertAlign w:val="subscript"/>
          <w:lang w:val="fr-FR"/>
        </w:rPr>
        <w:t>2</w:t>
      </w:r>
      <w:r w:rsidRPr="00EC2A0C">
        <w:rPr>
          <w:rFonts w:eastAsia="Times New Roman" w:cs="Times New Roman"/>
          <w:color w:val="000000"/>
          <w:sz w:val="24"/>
          <w:szCs w:val="24"/>
          <w:lang w:val="fr-FR"/>
        </w:rPr>
        <w:t>OH có H</w:t>
      </w:r>
      <w:r w:rsidRPr="00EC2A0C">
        <w:rPr>
          <w:rFonts w:eastAsia="Times New Roman" w:cs="Times New Roman"/>
          <w:color w:val="000000"/>
          <w:sz w:val="24"/>
          <w:szCs w:val="24"/>
          <w:vertAlign w:val="subscript"/>
          <w:lang w:val="fr-FR"/>
        </w:rPr>
        <w:t>2</w:t>
      </w:r>
      <w:r w:rsidRPr="00EC2A0C">
        <w:rPr>
          <w:rFonts w:eastAsia="Times New Roman" w:cs="Times New Roman"/>
          <w:color w:val="000000"/>
          <w:sz w:val="24"/>
          <w:szCs w:val="24"/>
          <w:lang w:val="fr-FR"/>
        </w:rPr>
        <w:t>SO</w:t>
      </w:r>
      <w:r w:rsidRPr="00EC2A0C">
        <w:rPr>
          <w:rFonts w:eastAsia="Times New Roman" w:cs="Times New Roman"/>
          <w:color w:val="000000"/>
          <w:sz w:val="24"/>
          <w:szCs w:val="24"/>
          <w:vertAlign w:val="subscript"/>
          <w:lang w:val="fr-FR"/>
        </w:rPr>
        <w:t>4</w:t>
      </w:r>
      <w:r w:rsidRPr="00EC2A0C">
        <w:rPr>
          <w:rFonts w:eastAsia="Times New Roman" w:cs="Times New Roman"/>
          <w:color w:val="000000"/>
          <w:sz w:val="24"/>
          <w:szCs w:val="24"/>
          <w:lang w:val="fr-FR"/>
        </w:rPr>
        <w:t> đặc xúc tác thu được isoamyl acetat (dầu chuối). Tính lượng dầu chuối (gam) thu được từ 132,35</w:t>
      </w:r>
      <w:r w:rsidR="00E14DA6" w:rsidRPr="00EC2A0C">
        <w:rPr>
          <w:rFonts w:eastAsia="Times New Roman" w:cs="Times New Roman"/>
          <w:color w:val="000000"/>
          <w:sz w:val="24"/>
          <w:szCs w:val="24"/>
          <w:lang w:val="fr-FR"/>
        </w:rPr>
        <w:t>2</w:t>
      </w:r>
      <w:r w:rsidRPr="00EC2A0C">
        <w:rPr>
          <w:rFonts w:eastAsia="Times New Roman" w:cs="Times New Roman"/>
          <w:color w:val="000000"/>
          <w:sz w:val="24"/>
          <w:szCs w:val="24"/>
          <w:lang w:val="fr-FR"/>
        </w:rPr>
        <w:t xml:space="preserve"> gam acetic acid đun nóng với 200 gam isoamyl alcohol (Biết hiệu suất phản ứng đạt 68%).</w:t>
      </w:r>
      <w:r w:rsidR="00E14DA6" w:rsidRPr="00EC2A0C">
        <w:rPr>
          <w:rFonts w:eastAsia="Times New Roman" w:cs="Times New Roman"/>
          <w:color w:val="000000"/>
          <w:sz w:val="24"/>
          <w:szCs w:val="24"/>
          <w:lang w:val="fr-FR"/>
        </w:rPr>
        <w:t xml:space="preserve"> </w:t>
      </w:r>
      <w:r w:rsidR="00972B86" w:rsidRPr="00EC2A0C">
        <w:rPr>
          <w:rFonts w:eastAsia="Times New Roman" w:cs="Times New Roman"/>
          <w:i/>
          <w:iCs/>
          <w:color w:val="000000"/>
          <w:sz w:val="24"/>
          <w:szCs w:val="24"/>
          <w:lang w:val="fr-FR"/>
        </w:rPr>
        <w:t>(</w:t>
      </w:r>
      <w:r w:rsidR="00E14DA6" w:rsidRPr="00EC2A0C">
        <w:rPr>
          <w:rFonts w:eastAsia="Times New Roman" w:cs="Times New Roman"/>
          <w:i/>
          <w:iCs/>
          <w:color w:val="000000"/>
          <w:sz w:val="24"/>
          <w:szCs w:val="24"/>
          <w:lang w:val="fr-FR"/>
        </w:rPr>
        <w:t>K</w:t>
      </w:r>
      <w:r w:rsidR="00972B86" w:rsidRPr="00EC2A0C">
        <w:rPr>
          <w:rFonts w:eastAsia="Times New Roman" w:cs="Times New Roman"/>
          <w:i/>
          <w:iCs/>
          <w:color w:val="000000"/>
          <w:sz w:val="24"/>
          <w:szCs w:val="24"/>
          <w:lang w:val="fr-FR"/>
        </w:rPr>
        <w:t>ết quả chỉ lấy phần nguyên)</w:t>
      </w:r>
    </w:p>
    <w:p w14:paraId="411B3D97" w14:textId="7D00F6C7" w:rsidR="00972B86" w:rsidRPr="00EC2A0C" w:rsidRDefault="00972B86" w:rsidP="00166077">
      <w:pPr>
        <w:widowControl w:val="0"/>
        <w:pBdr>
          <w:top w:val="nil"/>
          <w:left w:val="nil"/>
          <w:bottom w:val="nil"/>
          <w:right w:val="nil"/>
          <w:between w:val="nil"/>
        </w:pBdr>
        <w:tabs>
          <w:tab w:val="left" w:pos="651"/>
        </w:tabs>
        <w:spacing w:after="0" w:line="276" w:lineRule="auto"/>
        <w:jc w:val="both"/>
        <w:rPr>
          <w:rFonts w:eastAsia="Times New Roman" w:cs="Times New Roman"/>
          <w:b/>
          <w:bCs w:val="0"/>
          <w:color w:val="000000"/>
          <w:sz w:val="24"/>
          <w:szCs w:val="24"/>
          <w:lang w:val="fr-FR"/>
        </w:rPr>
      </w:pPr>
      <w:r w:rsidRPr="00EC2A0C">
        <w:rPr>
          <w:rFonts w:eastAsia="Times New Roman" w:cs="Times New Roman"/>
          <w:b/>
          <w:bCs w:val="0"/>
          <w:color w:val="000000"/>
          <w:sz w:val="24"/>
          <w:szCs w:val="24"/>
          <w:lang w:val="fr-FR"/>
        </w:rPr>
        <w:t>ĐS: 195</w:t>
      </w:r>
    </w:p>
    <w:p w14:paraId="49E2D4B0" w14:textId="53F234FD" w:rsidR="00C32371" w:rsidRPr="00EC2A0C" w:rsidRDefault="00C32371" w:rsidP="00166077">
      <w:pPr>
        <w:spacing w:after="0" w:line="276" w:lineRule="auto"/>
        <w:rPr>
          <w:rFonts w:cs="Times New Roman"/>
          <w:b/>
          <w:color w:val="0033CC"/>
          <w:sz w:val="24"/>
          <w:szCs w:val="24"/>
          <w:lang w:val="fr-FR"/>
        </w:rPr>
      </w:pPr>
      <w:r w:rsidRPr="00EC2A0C">
        <w:rPr>
          <w:rFonts w:cs="Times New Roman"/>
          <w:b/>
          <w:color w:val="0033CC"/>
          <w:sz w:val="24"/>
          <w:szCs w:val="24"/>
          <w:lang w:val="fr-FR"/>
        </w:rPr>
        <w:t>Câu 5. HH 1.6 - Vận dụng</w:t>
      </w:r>
    </w:p>
    <w:p w14:paraId="1E064127" w14:textId="77777777" w:rsidR="00C32371" w:rsidRPr="00EC2A0C" w:rsidRDefault="00C32371" w:rsidP="00166077">
      <w:pPr>
        <w:pBdr>
          <w:top w:val="nil"/>
          <w:left w:val="nil"/>
          <w:bottom w:val="nil"/>
          <w:right w:val="nil"/>
          <w:between w:val="nil"/>
        </w:pBdr>
        <w:spacing w:after="0" w:line="276" w:lineRule="auto"/>
        <w:mirrorIndents/>
        <w:jc w:val="both"/>
        <w:rPr>
          <w:rFonts w:eastAsia="Times New Roman" w:cs="Times New Roman"/>
          <w:color w:val="000000"/>
          <w:sz w:val="24"/>
          <w:szCs w:val="24"/>
          <w:lang w:val="fr-FR"/>
        </w:rPr>
      </w:pPr>
      <w:r w:rsidRPr="00166077">
        <w:rPr>
          <w:rFonts w:cs="Times New Roman"/>
          <w:noProof/>
          <w:sz w:val="24"/>
          <w:szCs w:val="24"/>
        </w:rPr>
        <w:drawing>
          <wp:anchor distT="0" distB="0" distL="114300" distR="114300" simplePos="0" relativeHeight="251664384" behindDoc="1" locked="0" layoutInCell="1" allowOverlap="1" wp14:anchorId="0242280A" wp14:editId="23E05F10">
            <wp:simplePos x="0" y="0"/>
            <wp:positionH relativeFrom="column">
              <wp:posOffset>2082800</wp:posOffset>
            </wp:positionH>
            <wp:positionV relativeFrom="paragraph">
              <wp:posOffset>235585</wp:posOffset>
            </wp:positionV>
            <wp:extent cx="1565910" cy="1079500"/>
            <wp:effectExtent l="0" t="0" r="0" b="6350"/>
            <wp:wrapTopAndBottom/>
            <wp:docPr id="770276833" name="Picture 1" descr="Báo hoa - loài vật nhanh nhất mặt đất - KhoaHoc.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áo hoa - loài vật nhanh nhất mặt đất - KhoaHoc.tv"/>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65910" cy="1079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C2A0C">
        <w:rPr>
          <w:rFonts w:eastAsia="Times New Roman" w:cs="Times New Roman"/>
          <w:color w:val="000000"/>
          <w:sz w:val="24"/>
          <w:szCs w:val="24"/>
          <w:lang w:val="fr-FR"/>
        </w:rPr>
        <w:t xml:space="preserve">Báo hoa là loại động vật hoang dã. Đặc điểm nổi bật là chạy rất nhanh và có khả năng tăng tốc rất cao. </w:t>
      </w:r>
    </w:p>
    <w:p w14:paraId="70FE2724" w14:textId="77777777" w:rsidR="00C32371" w:rsidRPr="00EC2A0C" w:rsidRDefault="00C32371" w:rsidP="00166077">
      <w:pPr>
        <w:pBdr>
          <w:top w:val="nil"/>
          <w:left w:val="nil"/>
          <w:bottom w:val="nil"/>
          <w:right w:val="nil"/>
          <w:between w:val="nil"/>
        </w:pBdr>
        <w:spacing w:after="0" w:line="276" w:lineRule="auto"/>
        <w:mirrorIndents/>
        <w:jc w:val="both"/>
        <w:rPr>
          <w:rFonts w:eastAsia="Times New Roman" w:cs="Times New Roman"/>
          <w:color w:val="000000"/>
          <w:sz w:val="24"/>
          <w:szCs w:val="24"/>
          <w:lang w:val="fr-FR"/>
        </w:rPr>
      </w:pPr>
      <w:r w:rsidRPr="00EC2A0C">
        <w:rPr>
          <w:rFonts w:eastAsia="Times New Roman" w:cs="Times New Roman"/>
          <w:color w:val="000000"/>
          <w:sz w:val="24"/>
          <w:szCs w:val="24"/>
          <w:lang w:val="fr-FR"/>
        </w:rPr>
        <w:t>Khi báo săn bắt đầu chạy, ban đầu nó tạo ra năng lượng bằng quá trình hô hấp hiếu khí trong đó glucose bị oxi hóa hoàn toàn khi có mặt oxygen sản phẩm tạo thành là CO</w:t>
      </w:r>
      <w:r w:rsidRPr="00EC2A0C">
        <w:rPr>
          <w:rFonts w:eastAsia="Times New Roman" w:cs="Times New Roman"/>
          <w:color w:val="000000"/>
          <w:sz w:val="24"/>
          <w:szCs w:val="24"/>
          <w:vertAlign w:val="subscript"/>
          <w:lang w:val="fr-FR"/>
        </w:rPr>
        <w:t>2</w:t>
      </w:r>
      <w:r w:rsidRPr="00EC2A0C">
        <w:rPr>
          <w:rFonts w:eastAsia="Times New Roman" w:cs="Times New Roman"/>
          <w:color w:val="000000"/>
          <w:sz w:val="24"/>
          <w:szCs w:val="24"/>
          <w:lang w:val="fr-FR"/>
        </w:rPr>
        <w:t>, H</w:t>
      </w:r>
      <w:r w:rsidRPr="00EC2A0C">
        <w:rPr>
          <w:rFonts w:eastAsia="Times New Roman" w:cs="Times New Roman"/>
          <w:color w:val="000000"/>
          <w:sz w:val="24"/>
          <w:szCs w:val="24"/>
          <w:vertAlign w:val="subscript"/>
          <w:lang w:val="fr-FR"/>
        </w:rPr>
        <w:t>2</w:t>
      </w:r>
      <w:r w:rsidRPr="00EC2A0C">
        <w:rPr>
          <w:rFonts w:eastAsia="Times New Roman" w:cs="Times New Roman"/>
          <w:color w:val="000000"/>
          <w:sz w:val="24"/>
          <w:szCs w:val="24"/>
          <w:lang w:val="fr-FR"/>
        </w:rPr>
        <w:t>O và ATP. Trong quán trình này cứ 1 mol glucose sẽ tạo ra 36 ATP. Khi tất cả 36 phân tử ATP này được sử dụng sẽ giải phóng ra năng lượng là 1130 kJ.</w:t>
      </w:r>
    </w:p>
    <w:p w14:paraId="61309633" w14:textId="7CF55AA4" w:rsidR="00C32371" w:rsidRPr="00EC2A0C" w:rsidRDefault="00C32371" w:rsidP="00166077">
      <w:pPr>
        <w:pBdr>
          <w:top w:val="nil"/>
          <w:left w:val="nil"/>
          <w:bottom w:val="nil"/>
          <w:right w:val="nil"/>
          <w:between w:val="nil"/>
        </w:pBdr>
        <w:spacing w:after="0" w:line="276" w:lineRule="auto"/>
        <w:mirrorIndents/>
        <w:jc w:val="both"/>
        <w:rPr>
          <w:rFonts w:eastAsia="Times New Roman" w:cs="Times New Roman"/>
          <w:i/>
          <w:iCs/>
          <w:color w:val="000000"/>
          <w:sz w:val="24"/>
          <w:szCs w:val="24"/>
          <w:lang w:val="fr-FR"/>
        </w:rPr>
      </w:pPr>
      <w:r w:rsidRPr="00EC2A0C">
        <w:rPr>
          <w:rFonts w:eastAsia="Times New Roman" w:cs="Times New Roman"/>
          <w:color w:val="000000"/>
          <w:sz w:val="24"/>
          <w:szCs w:val="24"/>
          <w:lang w:val="fr-FR"/>
        </w:rPr>
        <w:t xml:space="preserve">Giả sử con báo cần 460 kJ năng lượng và toàn bộ năng lượng này được cung cấp bởi quá trình hô hấp hiếu khí. Hãy tính thể tích không khí (ở đkc) cần thiết cho quá trình này (biết không khí chứa 21% oxygen vè thể tích). </w:t>
      </w:r>
      <w:r w:rsidR="00E00C50" w:rsidRPr="00EC2A0C">
        <w:rPr>
          <w:rFonts w:eastAsia="Times New Roman" w:cs="Times New Roman"/>
          <w:i/>
          <w:iCs/>
          <w:color w:val="000000"/>
          <w:sz w:val="24"/>
          <w:szCs w:val="24"/>
          <w:lang w:val="fr-FR"/>
        </w:rPr>
        <w:t>(Kết quả chỉ lấy phần nguyên)</w:t>
      </w:r>
    </w:p>
    <w:p w14:paraId="6C2986EE" w14:textId="5502C951" w:rsidR="000C7C1A" w:rsidRPr="00EC2A0C" w:rsidRDefault="00E00C50" w:rsidP="00166077">
      <w:pPr>
        <w:tabs>
          <w:tab w:val="left" w:pos="567"/>
        </w:tabs>
        <w:spacing w:after="0" w:line="276" w:lineRule="auto"/>
        <w:rPr>
          <w:rFonts w:cs="Times New Roman"/>
          <w:b/>
          <w:sz w:val="24"/>
          <w:szCs w:val="24"/>
          <w:lang w:val="fr-FR"/>
        </w:rPr>
      </w:pPr>
      <w:r w:rsidRPr="00EC2A0C">
        <w:rPr>
          <w:rFonts w:cs="Times New Roman"/>
          <w:b/>
          <w:sz w:val="24"/>
          <w:szCs w:val="24"/>
          <w:lang w:val="fr-FR"/>
        </w:rPr>
        <w:t>ĐS: 263</w:t>
      </w:r>
    </w:p>
    <w:p w14:paraId="2C0FA2DF" w14:textId="1E1B6E08" w:rsidR="00744EF9" w:rsidRPr="00EC2A0C" w:rsidRDefault="00744EF9" w:rsidP="00744EF9">
      <w:pPr>
        <w:spacing w:after="0" w:line="276" w:lineRule="auto"/>
        <w:rPr>
          <w:rFonts w:cs="Times New Roman"/>
          <w:b/>
          <w:color w:val="0033CC"/>
          <w:sz w:val="24"/>
          <w:szCs w:val="24"/>
          <w:lang w:val="fr-FR"/>
        </w:rPr>
      </w:pPr>
      <w:r w:rsidRPr="00EC2A0C">
        <w:rPr>
          <w:rFonts w:cs="Times New Roman"/>
          <w:b/>
          <w:color w:val="0033CC"/>
          <w:sz w:val="24"/>
          <w:szCs w:val="24"/>
          <w:lang w:val="fr-FR"/>
        </w:rPr>
        <w:t xml:space="preserve">Câu 5. HH </w:t>
      </w:r>
      <w:r>
        <w:rPr>
          <w:rFonts w:cs="Times New Roman"/>
          <w:b/>
          <w:color w:val="0033CC"/>
          <w:sz w:val="24"/>
          <w:szCs w:val="24"/>
          <w:lang w:val="fr-FR"/>
        </w:rPr>
        <w:t>3.3</w:t>
      </w:r>
      <w:r w:rsidRPr="00EC2A0C">
        <w:rPr>
          <w:rFonts w:cs="Times New Roman"/>
          <w:b/>
          <w:color w:val="0033CC"/>
          <w:sz w:val="24"/>
          <w:szCs w:val="24"/>
          <w:lang w:val="fr-FR"/>
        </w:rPr>
        <w:t xml:space="preserve"> - Vận dụng</w:t>
      </w:r>
    </w:p>
    <w:p w14:paraId="1FFF01C3" w14:textId="4F139E22" w:rsidR="00C32371" w:rsidRPr="00166077" w:rsidRDefault="00C32371" w:rsidP="00166077">
      <w:pPr>
        <w:tabs>
          <w:tab w:val="left" w:pos="567"/>
        </w:tabs>
        <w:spacing w:after="0" w:line="276" w:lineRule="auto"/>
        <w:rPr>
          <w:rFonts w:cs="Times New Roman"/>
          <w:i/>
          <w:iCs/>
          <w:sz w:val="24"/>
          <w:szCs w:val="24"/>
          <w:lang w:val="pt-BR"/>
        </w:rPr>
      </w:pPr>
      <w:r w:rsidRPr="00EC2A0C">
        <w:rPr>
          <w:rFonts w:cs="Times New Roman"/>
          <w:sz w:val="24"/>
          <w:szCs w:val="24"/>
          <w:lang w:val="fr-FR"/>
        </w:rPr>
        <w:t xml:space="preserve">Đau dạ dày thường có nhiều nguyên nhân. Tuỳ vào nguyên nhân đau dạ dày mà các loại thuốc tương ứng được sử dụng. Đau dạ dày thường xuất phát do thừa acid HCl trong dạ dày. Để chữa bệnh này, một số loại thuốc như </w:t>
      </w:r>
      <w:r w:rsidRPr="00EC2A0C">
        <w:rPr>
          <w:rFonts w:cs="Times New Roman"/>
          <w:b/>
          <w:sz w:val="24"/>
          <w:szCs w:val="24"/>
          <w:lang w:val="fr-FR"/>
        </w:rPr>
        <w:t xml:space="preserve">Nabica </w:t>
      </w:r>
      <w:r w:rsidRPr="00EC2A0C">
        <w:rPr>
          <w:rFonts w:cs="Times New Roman"/>
          <w:sz w:val="24"/>
          <w:szCs w:val="24"/>
          <w:lang w:val="fr-FR"/>
        </w:rPr>
        <w:t xml:space="preserve">(thành phần chính là </w:t>
      </w:r>
      <w:r w:rsidRPr="00EC2A0C">
        <w:rPr>
          <w:rFonts w:cs="Times New Roman"/>
          <w:b/>
          <w:sz w:val="24"/>
          <w:szCs w:val="24"/>
          <w:lang w:val="fr-FR"/>
        </w:rPr>
        <w:t>NaHCO</w:t>
      </w:r>
      <w:r w:rsidRPr="00EC2A0C">
        <w:rPr>
          <w:rFonts w:cs="Times New Roman"/>
          <w:b/>
          <w:sz w:val="24"/>
          <w:szCs w:val="24"/>
          <w:vertAlign w:val="subscript"/>
          <w:lang w:val="fr-FR"/>
        </w:rPr>
        <w:t xml:space="preserve">3 </w:t>
      </w:r>
      <w:r w:rsidRPr="00EC2A0C">
        <w:rPr>
          <w:rFonts w:cs="Times New Roman"/>
          <w:sz w:val="24"/>
          <w:szCs w:val="24"/>
          <w:lang w:val="fr-FR"/>
        </w:rPr>
        <w:t>sodium hydrogen carbonate</w:t>
      </w:r>
      <w:r w:rsidRPr="00166077">
        <w:rPr>
          <w:rFonts w:cs="Times New Roman"/>
          <w:sz w:val="24"/>
          <w:szCs w:val="24"/>
          <w:lang w:val="vi-VN"/>
        </w:rPr>
        <w:t xml:space="preserve"> hay </w:t>
      </w:r>
      <w:r w:rsidRPr="00EC2A0C">
        <w:rPr>
          <w:rFonts w:cs="Times New Roman"/>
          <w:sz w:val="24"/>
          <w:szCs w:val="24"/>
          <w:lang w:val="fr-FR"/>
        </w:rPr>
        <w:t>baking soda) có thể được sử dụng. Giả sử dịch vị dạ dày người bệnh chứa 1,5 lít dung dịch hỗn hợp thức ăn lỏng, trong đó chứa 0,1022 gam HCl. Nếu khả năng tiêu thụ baking soda của cơ thể người bệnh là 65% thì khối lượng baking soda (tính theo mg) người đó cần đưa vào cơ thể để duy trì pH =3 (ổn định trong dạ dày) là bao nh</w:t>
      </w:r>
      <w:r w:rsidRPr="00166077">
        <w:rPr>
          <w:rFonts w:cs="Times New Roman"/>
          <w:sz w:val="24"/>
          <w:szCs w:val="24"/>
          <w:lang w:val="vi-VN"/>
        </w:rPr>
        <w:t>iêu?</w:t>
      </w:r>
      <w:r w:rsidRPr="00EC2A0C">
        <w:rPr>
          <w:rFonts w:cs="Times New Roman"/>
          <w:sz w:val="24"/>
          <w:szCs w:val="24"/>
          <w:lang w:val="fr-FR"/>
        </w:rPr>
        <w:t xml:space="preserve"> </w:t>
      </w:r>
      <w:r w:rsidRPr="00166077">
        <w:rPr>
          <w:rFonts w:cs="Times New Roman"/>
          <w:i/>
          <w:iCs/>
          <w:sz w:val="24"/>
          <w:szCs w:val="24"/>
          <w:lang w:val="pt-BR"/>
        </w:rPr>
        <w:t>(làm tròn đến 2 chữ số sau dấu phẩy)</w:t>
      </w:r>
    </w:p>
    <w:p w14:paraId="14F36A83" w14:textId="77777777" w:rsidR="00C32371" w:rsidRPr="00166077" w:rsidRDefault="00C32371" w:rsidP="00166077">
      <w:pPr>
        <w:pBdr>
          <w:top w:val="nil"/>
          <w:left w:val="nil"/>
          <w:bottom w:val="nil"/>
          <w:right w:val="nil"/>
          <w:between w:val="nil"/>
        </w:pBdr>
        <w:spacing w:after="0" w:line="276" w:lineRule="auto"/>
        <w:mirrorIndents/>
        <w:jc w:val="both"/>
        <w:rPr>
          <w:rFonts w:eastAsia="Times New Roman" w:cs="Times New Roman"/>
          <w:b/>
          <w:bCs w:val="0"/>
          <w:color w:val="000000"/>
          <w:sz w:val="24"/>
          <w:szCs w:val="24"/>
          <w:lang w:val="pt-BR"/>
        </w:rPr>
      </w:pPr>
      <w:r w:rsidRPr="00166077">
        <w:rPr>
          <w:rFonts w:eastAsia="Times New Roman" w:cs="Times New Roman"/>
          <w:b/>
          <w:bCs w:val="0"/>
          <w:color w:val="000000"/>
          <w:sz w:val="24"/>
          <w:szCs w:val="24"/>
          <w:lang w:val="pt-BR"/>
        </w:rPr>
        <w:t>ĐS: 168 mg</w:t>
      </w:r>
    </w:p>
    <w:p w14:paraId="5949E0CE" w14:textId="77777777" w:rsidR="00C32371" w:rsidRPr="00166077" w:rsidRDefault="00C32371" w:rsidP="00166077">
      <w:pPr>
        <w:spacing w:after="0" w:line="276" w:lineRule="auto"/>
        <w:rPr>
          <w:rFonts w:cs="Times New Roman"/>
          <w:sz w:val="24"/>
          <w:szCs w:val="24"/>
        </w:rPr>
      </w:pPr>
    </w:p>
    <w:p w14:paraId="7F1E8BB1" w14:textId="77777777" w:rsidR="00C32371" w:rsidRPr="00166077" w:rsidRDefault="00C32371" w:rsidP="00166077">
      <w:pPr>
        <w:tabs>
          <w:tab w:val="left" w:pos="200"/>
          <w:tab w:val="left" w:pos="2700"/>
          <w:tab w:val="left" w:pos="5200"/>
          <w:tab w:val="left" w:pos="7700"/>
        </w:tabs>
        <w:spacing w:after="0" w:line="276" w:lineRule="auto"/>
        <w:jc w:val="both"/>
        <w:rPr>
          <w:rFonts w:cs="Times New Roman"/>
          <w:sz w:val="24"/>
          <w:szCs w:val="24"/>
        </w:rPr>
      </w:pPr>
    </w:p>
    <w:p w14:paraId="6EC66C19" w14:textId="77777777" w:rsidR="00F7400F" w:rsidRPr="00166077" w:rsidRDefault="00F7400F" w:rsidP="00166077">
      <w:pPr>
        <w:widowControl w:val="0"/>
        <w:tabs>
          <w:tab w:val="left" w:pos="284"/>
          <w:tab w:val="left" w:pos="2835"/>
          <w:tab w:val="left" w:pos="5387"/>
          <w:tab w:val="left" w:pos="7938"/>
        </w:tabs>
        <w:autoSpaceDE w:val="0"/>
        <w:autoSpaceDN w:val="0"/>
        <w:adjustRightInd w:val="0"/>
        <w:spacing w:after="0" w:line="276" w:lineRule="auto"/>
        <w:jc w:val="both"/>
        <w:rPr>
          <w:rFonts w:cs="Times New Roman"/>
          <w:b/>
          <w:sz w:val="24"/>
          <w:szCs w:val="24"/>
        </w:rPr>
      </w:pPr>
    </w:p>
    <w:p w14:paraId="49CA9E4E" w14:textId="77777777" w:rsidR="0022773F" w:rsidRPr="00166077" w:rsidRDefault="0022773F" w:rsidP="00166077">
      <w:pPr>
        <w:pBdr>
          <w:top w:val="nil"/>
          <w:left w:val="nil"/>
          <w:bottom w:val="nil"/>
          <w:right w:val="nil"/>
          <w:between w:val="nil"/>
        </w:pBdr>
        <w:spacing w:after="0" w:line="276" w:lineRule="auto"/>
        <w:mirrorIndents/>
        <w:jc w:val="both"/>
        <w:rPr>
          <w:rFonts w:eastAsia="Times New Roman" w:cs="Times New Roman"/>
          <w:b/>
          <w:color w:val="0000FF"/>
          <w:sz w:val="24"/>
          <w:szCs w:val="24"/>
          <w:lang w:val="fr-FR"/>
        </w:rPr>
      </w:pPr>
    </w:p>
    <w:p w14:paraId="01D96D24" w14:textId="77777777" w:rsidR="0022773F" w:rsidRPr="00166077" w:rsidRDefault="0022773F" w:rsidP="00166077">
      <w:pPr>
        <w:pBdr>
          <w:top w:val="nil"/>
          <w:left w:val="nil"/>
          <w:bottom w:val="nil"/>
          <w:right w:val="nil"/>
          <w:between w:val="nil"/>
        </w:pBdr>
        <w:spacing w:after="0" w:line="276" w:lineRule="auto"/>
        <w:mirrorIndents/>
        <w:jc w:val="both"/>
        <w:rPr>
          <w:rFonts w:eastAsia="Times New Roman" w:cs="Times New Roman"/>
          <w:b/>
          <w:color w:val="0000FF"/>
          <w:sz w:val="24"/>
          <w:szCs w:val="24"/>
          <w:lang w:val="fr-FR"/>
        </w:rPr>
      </w:pPr>
    </w:p>
    <w:sectPr w:rsidR="0022773F" w:rsidRPr="00166077" w:rsidSect="005D729F">
      <w:pgSz w:w="11907" w:h="16840"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D7C09"/>
    <w:multiLevelType w:val="hybridMultilevel"/>
    <w:tmpl w:val="6DA856A2"/>
    <w:lvl w:ilvl="0" w:tplc="BC5A6C34">
      <w:start w:val="1"/>
      <w:numFmt w:val="upperLetter"/>
      <w:lvlText w:val="%1."/>
      <w:lvlJc w:val="left"/>
      <w:pPr>
        <w:ind w:left="8452" w:hanging="360"/>
      </w:pPr>
      <w:rPr>
        <w:rFonts w:hint="default"/>
      </w:rPr>
    </w:lvl>
    <w:lvl w:ilvl="1" w:tplc="04090019" w:tentative="1">
      <w:start w:val="1"/>
      <w:numFmt w:val="lowerLetter"/>
      <w:lvlText w:val="%2."/>
      <w:lvlJc w:val="left"/>
      <w:pPr>
        <w:ind w:left="9172" w:hanging="360"/>
      </w:pPr>
    </w:lvl>
    <w:lvl w:ilvl="2" w:tplc="0409001B" w:tentative="1">
      <w:start w:val="1"/>
      <w:numFmt w:val="lowerRoman"/>
      <w:lvlText w:val="%3."/>
      <w:lvlJc w:val="right"/>
      <w:pPr>
        <w:ind w:left="9892" w:hanging="180"/>
      </w:pPr>
    </w:lvl>
    <w:lvl w:ilvl="3" w:tplc="0409000F" w:tentative="1">
      <w:start w:val="1"/>
      <w:numFmt w:val="decimal"/>
      <w:lvlText w:val="%4."/>
      <w:lvlJc w:val="left"/>
      <w:pPr>
        <w:ind w:left="10612" w:hanging="360"/>
      </w:pPr>
    </w:lvl>
    <w:lvl w:ilvl="4" w:tplc="04090019" w:tentative="1">
      <w:start w:val="1"/>
      <w:numFmt w:val="lowerLetter"/>
      <w:lvlText w:val="%5."/>
      <w:lvlJc w:val="left"/>
      <w:pPr>
        <w:ind w:left="11332" w:hanging="360"/>
      </w:pPr>
    </w:lvl>
    <w:lvl w:ilvl="5" w:tplc="0409001B" w:tentative="1">
      <w:start w:val="1"/>
      <w:numFmt w:val="lowerRoman"/>
      <w:lvlText w:val="%6."/>
      <w:lvlJc w:val="right"/>
      <w:pPr>
        <w:ind w:left="12052" w:hanging="180"/>
      </w:pPr>
    </w:lvl>
    <w:lvl w:ilvl="6" w:tplc="0409000F" w:tentative="1">
      <w:start w:val="1"/>
      <w:numFmt w:val="decimal"/>
      <w:lvlText w:val="%7."/>
      <w:lvlJc w:val="left"/>
      <w:pPr>
        <w:ind w:left="12772" w:hanging="360"/>
      </w:pPr>
    </w:lvl>
    <w:lvl w:ilvl="7" w:tplc="04090019" w:tentative="1">
      <w:start w:val="1"/>
      <w:numFmt w:val="lowerLetter"/>
      <w:lvlText w:val="%8."/>
      <w:lvlJc w:val="left"/>
      <w:pPr>
        <w:ind w:left="13492" w:hanging="360"/>
      </w:pPr>
    </w:lvl>
    <w:lvl w:ilvl="8" w:tplc="0409001B" w:tentative="1">
      <w:start w:val="1"/>
      <w:numFmt w:val="lowerRoman"/>
      <w:lvlText w:val="%9."/>
      <w:lvlJc w:val="right"/>
      <w:pPr>
        <w:ind w:left="14212" w:hanging="180"/>
      </w:pPr>
    </w:lvl>
  </w:abstractNum>
  <w:abstractNum w:abstractNumId="1" w15:restartNumberingAfterBreak="0">
    <w:nsid w:val="39582E67"/>
    <w:multiLevelType w:val="hybridMultilevel"/>
    <w:tmpl w:val="0BCAC366"/>
    <w:lvl w:ilvl="0" w:tplc="2132E40E">
      <w:start w:val="1"/>
      <w:numFmt w:val="decimal"/>
      <w:lvlText w:val="Câu %1."/>
      <w:lvlJc w:val="left"/>
      <w:pPr>
        <w:ind w:left="0" w:firstLine="0"/>
      </w:pPr>
      <w:rPr>
        <w:rFonts w:hint="default"/>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67903036">
    <w:abstractNumId w:val="1"/>
  </w:num>
  <w:num w:numId="2" w16cid:durableId="691957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ED2"/>
    <w:rsid w:val="00025537"/>
    <w:rsid w:val="00037438"/>
    <w:rsid w:val="000433AE"/>
    <w:rsid w:val="00053D5B"/>
    <w:rsid w:val="000573B6"/>
    <w:rsid w:val="00095C95"/>
    <w:rsid w:val="000C0503"/>
    <w:rsid w:val="000C0E10"/>
    <w:rsid w:val="000C7C1A"/>
    <w:rsid w:val="000F45EA"/>
    <w:rsid w:val="00115879"/>
    <w:rsid w:val="0012359E"/>
    <w:rsid w:val="00133A72"/>
    <w:rsid w:val="00135024"/>
    <w:rsid w:val="001449D1"/>
    <w:rsid w:val="00151D55"/>
    <w:rsid w:val="00164D97"/>
    <w:rsid w:val="00166077"/>
    <w:rsid w:val="001A4ADB"/>
    <w:rsid w:val="0020412D"/>
    <w:rsid w:val="002130A0"/>
    <w:rsid w:val="0022773F"/>
    <w:rsid w:val="002366B3"/>
    <w:rsid w:val="002457F8"/>
    <w:rsid w:val="002501B5"/>
    <w:rsid w:val="002764F7"/>
    <w:rsid w:val="002855DA"/>
    <w:rsid w:val="002A21A7"/>
    <w:rsid w:val="002B3151"/>
    <w:rsid w:val="002D0A58"/>
    <w:rsid w:val="002D637A"/>
    <w:rsid w:val="002D78F4"/>
    <w:rsid w:val="003255F9"/>
    <w:rsid w:val="00346893"/>
    <w:rsid w:val="00360FD5"/>
    <w:rsid w:val="00381CE7"/>
    <w:rsid w:val="00393386"/>
    <w:rsid w:val="003E283C"/>
    <w:rsid w:val="003F22CC"/>
    <w:rsid w:val="00402758"/>
    <w:rsid w:val="004129F0"/>
    <w:rsid w:val="00420894"/>
    <w:rsid w:val="00421BB4"/>
    <w:rsid w:val="0044700A"/>
    <w:rsid w:val="00453EAB"/>
    <w:rsid w:val="00454AD0"/>
    <w:rsid w:val="0047761F"/>
    <w:rsid w:val="0049717B"/>
    <w:rsid w:val="004A0C9F"/>
    <w:rsid w:val="004A687F"/>
    <w:rsid w:val="004A78DA"/>
    <w:rsid w:val="004B5A8A"/>
    <w:rsid w:val="00521F60"/>
    <w:rsid w:val="00545804"/>
    <w:rsid w:val="0055375A"/>
    <w:rsid w:val="005739B2"/>
    <w:rsid w:val="00575409"/>
    <w:rsid w:val="00593A11"/>
    <w:rsid w:val="005D729F"/>
    <w:rsid w:val="005E24B1"/>
    <w:rsid w:val="005E460F"/>
    <w:rsid w:val="006221AD"/>
    <w:rsid w:val="006547C5"/>
    <w:rsid w:val="00671E38"/>
    <w:rsid w:val="006911C1"/>
    <w:rsid w:val="006B015B"/>
    <w:rsid w:val="006D5B01"/>
    <w:rsid w:val="007014D7"/>
    <w:rsid w:val="00720748"/>
    <w:rsid w:val="00744EF9"/>
    <w:rsid w:val="00785AAD"/>
    <w:rsid w:val="007C0C80"/>
    <w:rsid w:val="00846A1D"/>
    <w:rsid w:val="008926F6"/>
    <w:rsid w:val="00896A5D"/>
    <w:rsid w:val="008E5881"/>
    <w:rsid w:val="008F17C8"/>
    <w:rsid w:val="0090713D"/>
    <w:rsid w:val="00922F23"/>
    <w:rsid w:val="00933B4E"/>
    <w:rsid w:val="009506CE"/>
    <w:rsid w:val="00972B86"/>
    <w:rsid w:val="009E19CB"/>
    <w:rsid w:val="009E328B"/>
    <w:rsid w:val="00A03ECF"/>
    <w:rsid w:val="00A61602"/>
    <w:rsid w:val="00A95BF5"/>
    <w:rsid w:val="00AF1F6F"/>
    <w:rsid w:val="00B179D1"/>
    <w:rsid w:val="00B24BC3"/>
    <w:rsid w:val="00B33123"/>
    <w:rsid w:val="00B340C0"/>
    <w:rsid w:val="00B614AF"/>
    <w:rsid w:val="00B65216"/>
    <w:rsid w:val="00B6612D"/>
    <w:rsid w:val="00B850E1"/>
    <w:rsid w:val="00B86143"/>
    <w:rsid w:val="00BB6ED2"/>
    <w:rsid w:val="00BE2629"/>
    <w:rsid w:val="00BF3687"/>
    <w:rsid w:val="00BF6087"/>
    <w:rsid w:val="00C14544"/>
    <w:rsid w:val="00C2727A"/>
    <w:rsid w:val="00C32371"/>
    <w:rsid w:val="00C7356F"/>
    <w:rsid w:val="00C85298"/>
    <w:rsid w:val="00CA6BA2"/>
    <w:rsid w:val="00CB7934"/>
    <w:rsid w:val="00D42D34"/>
    <w:rsid w:val="00D45510"/>
    <w:rsid w:val="00D53B34"/>
    <w:rsid w:val="00D57FC8"/>
    <w:rsid w:val="00DA06AB"/>
    <w:rsid w:val="00DB0628"/>
    <w:rsid w:val="00DB272D"/>
    <w:rsid w:val="00DB2F5E"/>
    <w:rsid w:val="00DC748F"/>
    <w:rsid w:val="00E00C50"/>
    <w:rsid w:val="00E14DA6"/>
    <w:rsid w:val="00E5713B"/>
    <w:rsid w:val="00EA154B"/>
    <w:rsid w:val="00EB53B3"/>
    <w:rsid w:val="00EC2A0C"/>
    <w:rsid w:val="00ED2388"/>
    <w:rsid w:val="00ED27E0"/>
    <w:rsid w:val="00ED712D"/>
    <w:rsid w:val="00F068D1"/>
    <w:rsid w:val="00F2125A"/>
    <w:rsid w:val="00F30EBC"/>
    <w:rsid w:val="00F73FB9"/>
    <w:rsid w:val="00F7400F"/>
    <w:rsid w:val="00F766AD"/>
    <w:rsid w:val="00F879D8"/>
    <w:rsid w:val="00FA47DE"/>
    <w:rsid w:val="00FD360F"/>
    <w:rsid w:val="00FD3EFC"/>
    <w:rsid w:val="00FF7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EF807"/>
  <w15:chartTrackingRefBased/>
  <w15:docId w15:val="{91134507-B91D-4F23-BCC7-13A2D3A7E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bCs/>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6E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6E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6ED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6ED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B6ED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B6ED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B6ED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B6ED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B6ED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6E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6E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6ED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6ED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B6ED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B6ED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6ED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6ED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6ED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6E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6E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6ED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6ED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6ED2"/>
    <w:pPr>
      <w:spacing w:before="160"/>
      <w:jc w:val="center"/>
    </w:pPr>
    <w:rPr>
      <w:i/>
      <w:iCs/>
      <w:color w:val="404040" w:themeColor="text1" w:themeTint="BF"/>
    </w:rPr>
  </w:style>
  <w:style w:type="character" w:customStyle="1" w:styleId="QuoteChar">
    <w:name w:val="Quote Char"/>
    <w:basedOn w:val="DefaultParagraphFont"/>
    <w:link w:val="Quote"/>
    <w:uiPriority w:val="29"/>
    <w:rsid w:val="00BB6ED2"/>
    <w:rPr>
      <w:i/>
      <w:iCs/>
      <w:color w:val="404040" w:themeColor="text1" w:themeTint="BF"/>
    </w:rPr>
  </w:style>
  <w:style w:type="paragraph" w:styleId="ListParagraph">
    <w:name w:val="List Paragraph"/>
    <w:basedOn w:val="Normal"/>
    <w:link w:val="ListParagraphChar"/>
    <w:uiPriority w:val="34"/>
    <w:qFormat/>
    <w:rsid w:val="00BB6ED2"/>
    <w:pPr>
      <w:ind w:left="720"/>
      <w:contextualSpacing/>
    </w:pPr>
  </w:style>
  <w:style w:type="character" w:styleId="IntenseEmphasis">
    <w:name w:val="Intense Emphasis"/>
    <w:basedOn w:val="DefaultParagraphFont"/>
    <w:uiPriority w:val="21"/>
    <w:qFormat/>
    <w:rsid w:val="00BB6ED2"/>
    <w:rPr>
      <w:i/>
      <w:iCs/>
      <w:color w:val="0F4761" w:themeColor="accent1" w:themeShade="BF"/>
    </w:rPr>
  </w:style>
  <w:style w:type="paragraph" w:styleId="IntenseQuote">
    <w:name w:val="Intense Quote"/>
    <w:basedOn w:val="Normal"/>
    <w:next w:val="Normal"/>
    <w:link w:val="IntenseQuoteChar"/>
    <w:uiPriority w:val="30"/>
    <w:qFormat/>
    <w:rsid w:val="00BB6E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6ED2"/>
    <w:rPr>
      <w:i/>
      <w:iCs/>
      <w:color w:val="0F4761" w:themeColor="accent1" w:themeShade="BF"/>
    </w:rPr>
  </w:style>
  <w:style w:type="character" w:styleId="IntenseReference">
    <w:name w:val="Intense Reference"/>
    <w:basedOn w:val="DefaultParagraphFont"/>
    <w:uiPriority w:val="32"/>
    <w:qFormat/>
    <w:rsid w:val="00BB6ED2"/>
    <w:rPr>
      <w:b/>
      <w:bCs w:val="0"/>
      <w:smallCaps/>
      <w:color w:val="0F4761" w:themeColor="accent1" w:themeShade="BF"/>
      <w:spacing w:val="5"/>
    </w:rPr>
  </w:style>
  <w:style w:type="paragraph" w:customStyle="1" w:styleId="TableParagraph">
    <w:name w:val="Table Paragraph"/>
    <w:basedOn w:val="Normal"/>
    <w:uiPriority w:val="1"/>
    <w:qFormat/>
    <w:rsid w:val="000573B6"/>
    <w:pPr>
      <w:widowControl w:val="0"/>
      <w:autoSpaceDE w:val="0"/>
      <w:autoSpaceDN w:val="0"/>
      <w:spacing w:after="0" w:line="240" w:lineRule="auto"/>
      <w:ind w:left="107"/>
    </w:pPr>
    <w:rPr>
      <w:rFonts w:eastAsia="Times New Roman" w:cs="Times New Roman"/>
      <w:bCs w:val="0"/>
      <w:kern w:val="0"/>
      <w:lang w:val="vi"/>
      <w14:ligatures w14:val="none"/>
    </w:rPr>
  </w:style>
  <w:style w:type="paragraph" w:styleId="NormalWeb">
    <w:name w:val="Normal (Web)"/>
    <w:basedOn w:val="Normal"/>
    <w:uiPriority w:val="99"/>
    <w:unhideWhenUsed/>
    <w:rsid w:val="002B3151"/>
    <w:pPr>
      <w:spacing w:before="100" w:beforeAutospacing="1" w:after="100" w:afterAutospacing="1" w:line="240" w:lineRule="auto"/>
    </w:pPr>
    <w:rPr>
      <w:rFonts w:eastAsia="Times New Roman" w:cs="Times New Roman"/>
      <w:bCs w:val="0"/>
      <w:kern w:val="0"/>
      <w:sz w:val="24"/>
      <w:szCs w:val="24"/>
      <w14:ligatures w14:val="none"/>
    </w:rPr>
  </w:style>
  <w:style w:type="table" w:styleId="TableGrid">
    <w:name w:val="Table Grid"/>
    <w:aliases w:val="tham khao,trongbang,Table"/>
    <w:basedOn w:val="TableNormal"/>
    <w:uiPriority w:val="99"/>
    <w:qFormat/>
    <w:rsid w:val="00FD3EFC"/>
    <w:pPr>
      <w:spacing w:after="0" w:line="240" w:lineRule="auto"/>
    </w:pPr>
    <w:rPr>
      <w:rFonts w:asciiTheme="minorHAnsi" w:hAnsiTheme="minorHAnsi"/>
      <w:bCs w:val="0"/>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FD3EFC"/>
  </w:style>
  <w:style w:type="character" w:customStyle="1" w:styleId="YoungMixChar">
    <w:name w:val="YoungMix_Char"/>
    <w:qFormat/>
    <w:rsid w:val="00453EAB"/>
    <w:rPr>
      <w:rFonts w:ascii="Times New Roman" w:hAnsi="Times New Roman"/>
      <w:sz w:val="24"/>
    </w:rPr>
  </w:style>
  <w:style w:type="character" w:customStyle="1" w:styleId="BodyTextChar">
    <w:name w:val="Body Text Char"/>
    <w:basedOn w:val="DefaultParagraphFont"/>
    <w:link w:val="BodyText"/>
    <w:rsid w:val="006D5B01"/>
    <w:rPr>
      <w:rFonts w:eastAsia="Times New Roman" w:cs="Times New Roman"/>
      <w:sz w:val="26"/>
      <w:szCs w:val="26"/>
      <w:shd w:val="clear" w:color="auto" w:fill="FFFFFF"/>
    </w:rPr>
  </w:style>
  <w:style w:type="paragraph" w:styleId="BodyText">
    <w:name w:val="Body Text"/>
    <w:basedOn w:val="Normal"/>
    <w:link w:val="BodyTextChar"/>
    <w:qFormat/>
    <w:rsid w:val="006D5B01"/>
    <w:pPr>
      <w:widowControl w:val="0"/>
      <w:shd w:val="clear" w:color="auto" w:fill="FFFFFF"/>
      <w:spacing w:after="40" w:line="276" w:lineRule="auto"/>
    </w:pPr>
    <w:rPr>
      <w:rFonts w:eastAsia="Times New Roman" w:cs="Times New Roman"/>
      <w:sz w:val="26"/>
      <w:szCs w:val="26"/>
    </w:rPr>
  </w:style>
  <w:style w:type="character" w:customStyle="1" w:styleId="BodyTextChar1">
    <w:name w:val="Body Text Char1"/>
    <w:basedOn w:val="DefaultParagraphFont"/>
    <w:uiPriority w:val="99"/>
    <w:semiHidden/>
    <w:rsid w:val="006D5B01"/>
  </w:style>
  <w:style w:type="character" w:customStyle="1" w:styleId="Other">
    <w:name w:val="Other_"/>
    <w:basedOn w:val="DefaultParagraphFont"/>
    <w:link w:val="Other0"/>
    <w:rsid w:val="00D42D34"/>
    <w:rPr>
      <w:rFonts w:eastAsia="Times New Roman" w:cs="Times New Roman"/>
    </w:rPr>
  </w:style>
  <w:style w:type="paragraph" w:customStyle="1" w:styleId="Other0">
    <w:name w:val="Other"/>
    <w:basedOn w:val="Normal"/>
    <w:link w:val="Other"/>
    <w:rsid w:val="00D42D34"/>
    <w:pPr>
      <w:widowControl w:val="0"/>
      <w:spacing w:after="100" w:line="324" w:lineRule="auto"/>
    </w:pPr>
    <w:rPr>
      <w:rFonts w:eastAsia="Times New Roman" w:cs="Times New Roman"/>
    </w:rPr>
  </w:style>
  <w:style w:type="paragraph" w:styleId="NoSpacing">
    <w:name w:val="No Spacing"/>
    <w:uiPriority w:val="1"/>
    <w:qFormat/>
    <w:rsid w:val="00BF6087"/>
    <w:pPr>
      <w:spacing w:after="0" w:line="240" w:lineRule="auto"/>
    </w:pPr>
    <w:rPr>
      <w:rFonts w:asciiTheme="minorHAnsi" w:hAnsiTheme="minorHAnsi"/>
      <w:bCs w:val="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image" Target="media/image9.wmf"/><Relationship Id="rId26"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image" Target="media/image8.png"/><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w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4.png"/><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oleObject" Target="embeddings/oleObject5.bin"/><Relationship Id="rId23" Type="http://schemas.openxmlformats.org/officeDocument/2006/relationships/oleObject" Target="embeddings/oleObject8.bin"/><Relationship Id="rId28" Type="http://schemas.openxmlformats.org/officeDocument/2006/relationships/image" Target="media/image13.wmf"/><Relationship Id="rId10" Type="http://schemas.openxmlformats.org/officeDocument/2006/relationships/oleObject" Target="embeddings/oleObject3.bin"/><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1.wmf"/><Relationship Id="rId27" Type="http://schemas.openxmlformats.org/officeDocument/2006/relationships/oleObject" Target="embeddings/oleObject11.bin"/><Relationship Id="rId30"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6</Pages>
  <Words>1987</Words>
  <Characters>11328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THANH</dc:creator>
  <cp:keywords/>
  <dc:description/>
  <cp:lastModifiedBy>DINH THANH</cp:lastModifiedBy>
  <cp:revision>23</cp:revision>
  <dcterms:created xsi:type="dcterms:W3CDTF">2024-05-18T06:16:00Z</dcterms:created>
  <dcterms:modified xsi:type="dcterms:W3CDTF">2024-07-10T05:36:00Z</dcterms:modified>
</cp:coreProperties>
</file>